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cs="B Titr" w:hint="cs"/>
          <w:b/>
          <w:bCs/>
          <w:sz w:val="22"/>
          <w:szCs w:val="22"/>
          <w:rtl/>
        </w:rPr>
        <w:id w:val="-781033912"/>
        <w:placeholder>
          <w:docPart w:val="DefaultPlaceholder_1081868574"/>
        </w:placeholder>
        <w15:appearance w15:val="hidden"/>
      </w:sdtPr>
      <w:sdtEndPr>
        <w:rPr>
          <w:rFonts w:cs="B Nazanin"/>
          <w:sz w:val="18"/>
          <w:szCs w:val="18"/>
          <w:lang w:bidi="fa-IR"/>
        </w:rPr>
      </w:sdtEndPr>
      <w:sdtContent>
        <w:sdt>
          <w:sdtPr>
            <w:rPr>
              <w:rFonts w:cs="B Titr" w:hint="cs"/>
              <w:b/>
              <w:bCs/>
              <w:sz w:val="22"/>
              <w:szCs w:val="22"/>
              <w:rtl/>
            </w:rPr>
            <w:id w:val="-1749114097"/>
            <w:placeholder>
              <w:docPart w:val="DefaultPlaceholder_1081868574"/>
            </w:placeholder>
            <w15:appearance w15:val="hidden"/>
          </w:sdtPr>
          <w:sdtEndPr>
            <w:rPr>
              <w:rFonts w:cs="B Nazanin"/>
              <w:sz w:val="18"/>
              <w:szCs w:val="18"/>
              <w:lang w:bidi="fa-IR"/>
            </w:rPr>
          </w:sdtEndPr>
          <w:sdtContent>
            <w:tbl>
              <w:tblPr>
                <w:tblStyle w:val="TableGrid"/>
                <w:bidiVisual/>
                <w:tblW w:w="51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
                <w:gridCol w:w="40"/>
                <w:gridCol w:w="9838"/>
              </w:tblGrid>
              <w:tr w:rsidR="00EE2222" w:rsidRPr="00035CB3" w14:paraId="47195800" w14:textId="77777777" w:rsidTr="00120ECE">
                <w:trPr>
                  <w:cantSplit/>
                  <w:trHeight w:val="1522"/>
                </w:trPr>
                <w:tc>
                  <w:tcPr>
                    <w:tcW w:w="310" w:type="pct"/>
                    <w:gridSpan w:val="2"/>
                    <w:tcBorders>
                      <w:bottom w:val="single" w:sz="4" w:space="0" w:color="auto"/>
                    </w:tcBorders>
                    <w:textDirection w:val="btLr"/>
                    <w:vAlign w:val="bottom"/>
                  </w:tcPr>
                  <w:sdt>
                    <w:sdtPr>
                      <w:rPr>
                        <w:rFonts w:cs="B Titr" w:hint="cs"/>
                        <w:b/>
                        <w:bCs/>
                        <w:sz w:val="22"/>
                        <w:szCs w:val="22"/>
                        <w:rtl/>
                      </w:rPr>
                      <w:id w:val="-1231849128"/>
                      <w:lock w:val="sdtContentLocked"/>
                      <w:placeholder>
                        <w:docPart w:val="DefaultPlaceholder_1081868574"/>
                      </w:placeholder>
                      <w15:appearance w15:val="hidden"/>
                    </w:sdtPr>
                    <w:sdtEndPr/>
                    <w:sdtContent>
                      <w:p w14:paraId="03219BB4" w14:textId="69B4E1DE" w:rsidR="00D34611" w:rsidRPr="00035CB3" w:rsidRDefault="00D34611" w:rsidP="00D34611">
                        <w:pPr>
                          <w:jc w:val="center"/>
                          <w:rPr>
                            <w:rFonts w:cs="B Titr"/>
                            <w:b/>
                            <w:bCs/>
                            <w:sz w:val="22"/>
                            <w:szCs w:val="22"/>
                            <w:rtl/>
                          </w:rPr>
                        </w:pPr>
                        <w:r w:rsidRPr="00035CB3">
                          <w:rPr>
                            <w:rFonts w:cs="B Titr" w:hint="cs"/>
                            <w:b/>
                            <w:bCs/>
                            <w:sz w:val="22"/>
                            <w:szCs w:val="22"/>
                            <w:rtl/>
                          </w:rPr>
                          <w:t>درخواست دانشجو</w:t>
                        </w:r>
                      </w:p>
                    </w:sdtContent>
                  </w:sdt>
                </w:tc>
                <w:tc>
                  <w:tcPr>
                    <w:tcW w:w="4690" w:type="pct"/>
                    <w:tcBorders>
                      <w:bottom w:val="single" w:sz="4" w:space="0" w:color="auto"/>
                    </w:tcBorders>
                    <w:vAlign w:val="center"/>
                  </w:tcPr>
                  <w:p w14:paraId="1F63C5AA" w14:textId="0AEDA86D" w:rsidR="00D34611" w:rsidRPr="00035CB3" w:rsidRDefault="00553C90" w:rsidP="008610D4">
                    <w:pPr>
                      <w:spacing w:before="120"/>
                      <w:jc w:val="both"/>
                      <w:rPr>
                        <w:rFonts w:cs="B Nazanin"/>
                        <w:sz w:val="22"/>
                        <w:szCs w:val="22"/>
                        <w:rtl/>
                      </w:rPr>
                    </w:pPr>
                    <w:sdt>
                      <w:sdtPr>
                        <w:rPr>
                          <w:rFonts w:cs="B Nazanin" w:hint="cs"/>
                          <w:b/>
                          <w:bCs/>
                          <w:sz w:val="22"/>
                          <w:szCs w:val="22"/>
                          <w:rtl/>
                        </w:rPr>
                        <w:id w:val="-1756976359"/>
                        <w:lock w:val="sdtContentLocked"/>
                        <w:placeholder>
                          <w:docPart w:val="DefaultPlaceholder_1081868574"/>
                        </w:placeholder>
                        <w15:appearance w15:val="hidden"/>
                      </w:sdtPr>
                      <w:sdtEndPr/>
                      <w:sdtContent>
                        <w:r w:rsidR="008610D4">
                          <w:rPr>
                            <w:rFonts w:cs="B Nazanin" w:hint="cs"/>
                            <w:b/>
                            <w:bCs/>
                            <w:sz w:val="22"/>
                            <w:szCs w:val="22"/>
                            <w:rtl/>
                          </w:rPr>
                          <w:t xml:space="preserve">کارشناس </w:t>
                        </w:r>
                        <w:r w:rsidR="007F2F09" w:rsidRPr="007F2F09">
                          <w:rPr>
                            <w:rFonts w:cs="B Nazanin" w:hint="cs"/>
                            <w:b/>
                            <w:bCs/>
                            <w:sz w:val="22"/>
                            <w:szCs w:val="22"/>
                            <w:rtl/>
                          </w:rPr>
                          <w:t xml:space="preserve">محترم </w:t>
                        </w:r>
                        <w:r w:rsidR="008610D4" w:rsidRPr="007F2F09">
                          <w:rPr>
                            <w:rFonts w:cs="B Nazanin" w:hint="cs"/>
                            <w:b/>
                            <w:bCs/>
                            <w:sz w:val="22"/>
                            <w:szCs w:val="22"/>
                            <w:rtl/>
                          </w:rPr>
                          <w:t xml:space="preserve">اداره </w:t>
                        </w:r>
                        <w:r w:rsidR="007F2F09" w:rsidRPr="007F2F09">
                          <w:rPr>
                            <w:rFonts w:cs="B Nazanin" w:hint="cs"/>
                            <w:b/>
                            <w:bCs/>
                            <w:sz w:val="22"/>
                            <w:szCs w:val="22"/>
                            <w:rtl/>
                          </w:rPr>
                          <w:t>آموزش دانشکده</w:t>
                        </w:r>
                      </w:sdtContent>
                    </w:sdt>
                    <w:r w:rsidR="007F2F09">
                      <w:rPr>
                        <w:rFonts w:cs="B Nazanin" w:hint="cs"/>
                        <w:sz w:val="22"/>
                        <w:szCs w:val="22"/>
                        <w:rtl/>
                      </w:rPr>
                      <w:t xml:space="preserve"> </w:t>
                    </w:r>
                    <w:r w:rsidR="00D34611" w:rsidRPr="00035CB3">
                      <w:rPr>
                        <w:rFonts w:cs="B Nazanin" w:hint="cs"/>
                        <w:sz w:val="22"/>
                        <w:szCs w:val="22"/>
                        <w:rtl/>
                      </w:rPr>
                      <w:t>..........................................</w:t>
                    </w:r>
                  </w:p>
                  <w:p w14:paraId="51A2E02D" w14:textId="033CD66F" w:rsidR="00D34611" w:rsidRPr="00035CB3" w:rsidRDefault="00553C90" w:rsidP="003652C3">
                    <w:pPr>
                      <w:jc w:val="both"/>
                      <w:rPr>
                        <w:rFonts w:cs="B Nazanin"/>
                        <w:sz w:val="22"/>
                        <w:szCs w:val="22"/>
                        <w:rtl/>
                      </w:rPr>
                    </w:pPr>
                    <w:sdt>
                      <w:sdtPr>
                        <w:rPr>
                          <w:rFonts w:cs="B Nazanin" w:hint="cs"/>
                          <w:sz w:val="22"/>
                          <w:szCs w:val="22"/>
                          <w:rtl/>
                        </w:rPr>
                        <w:id w:val="516119758"/>
                        <w:lock w:val="sdtContentLocked"/>
                        <w:placeholder>
                          <w:docPart w:val="DefaultPlaceholder_1081868574"/>
                        </w:placeholder>
                        <w15:appearance w15:val="hidden"/>
                      </w:sdtPr>
                      <w:sdtEndPr/>
                      <w:sdtContent>
                        <w:r w:rsidR="00D34611" w:rsidRPr="00035CB3">
                          <w:rPr>
                            <w:rFonts w:cs="B Nazanin" w:hint="cs"/>
                            <w:sz w:val="22"/>
                            <w:szCs w:val="22"/>
                            <w:rtl/>
                          </w:rPr>
                          <w:t>با</w:t>
                        </w:r>
                        <w:r w:rsidR="006A726A" w:rsidRPr="00035CB3">
                          <w:rPr>
                            <w:rFonts w:cs="B Nazanin" w:hint="cs"/>
                            <w:sz w:val="22"/>
                            <w:szCs w:val="22"/>
                            <w:rtl/>
                          </w:rPr>
                          <w:t xml:space="preserve"> </w:t>
                        </w:r>
                        <w:r w:rsidR="00D34611" w:rsidRPr="00035CB3">
                          <w:rPr>
                            <w:rFonts w:cs="B Nazanin" w:hint="cs"/>
                            <w:sz w:val="22"/>
                            <w:szCs w:val="22"/>
                            <w:rtl/>
                          </w:rPr>
                          <w:t>سلام و احترام، اینجانب</w:t>
                        </w:r>
                      </w:sdtContent>
                    </w:sdt>
                    <w:r w:rsidR="00D34611" w:rsidRPr="00035CB3">
                      <w:rPr>
                        <w:rFonts w:cs="B Nazanin" w:hint="cs"/>
                        <w:sz w:val="22"/>
                        <w:szCs w:val="22"/>
                        <w:rtl/>
                      </w:rPr>
                      <w:t xml:space="preserve"> ........................................ </w:t>
                    </w:r>
                    <w:sdt>
                      <w:sdtPr>
                        <w:rPr>
                          <w:rFonts w:cs="B Nazanin" w:hint="cs"/>
                          <w:sz w:val="22"/>
                          <w:szCs w:val="22"/>
                          <w:rtl/>
                        </w:rPr>
                        <w:id w:val="1725106719"/>
                        <w:lock w:val="sdtContentLocked"/>
                        <w:placeholder>
                          <w:docPart w:val="DefaultPlaceholder_1081868574"/>
                        </w:placeholder>
                        <w15:appearance w15:val="hidden"/>
                      </w:sdtPr>
                      <w:sdtEndPr/>
                      <w:sdtContent>
                        <w:r w:rsidR="00D34611" w:rsidRPr="00035CB3">
                          <w:rPr>
                            <w:rFonts w:cs="B Nazanin" w:hint="cs"/>
                            <w:sz w:val="22"/>
                            <w:szCs w:val="22"/>
                            <w:rtl/>
                          </w:rPr>
                          <w:t xml:space="preserve">دانشجوی دوره </w:t>
                        </w:r>
                        <w:sdt>
                          <w:sdtPr>
                            <w:rPr>
                              <w:rFonts w:cs="B Nazanin" w:hint="cs"/>
                              <w:sz w:val="22"/>
                              <w:szCs w:val="22"/>
                              <w:rtl/>
                            </w:rPr>
                            <w:id w:val="308680369"/>
                            <w:placeholder>
                              <w:docPart w:val="DefaultPlaceholder_1081868574"/>
                            </w:placeholder>
                            <w15:appearance w15:val="hidden"/>
                          </w:sdtPr>
                          <w:sdtEndPr/>
                          <w:sdtContent>
                            <w:r w:rsidR="00D34611" w:rsidRPr="00035CB3">
                              <w:rPr>
                                <w:rFonts w:cs="B Nazanin" w:hint="cs"/>
                                <w:sz w:val="22"/>
                                <w:szCs w:val="22"/>
                                <w:rtl/>
                              </w:rPr>
                              <w:t>روزانه/ نوبت دوم</w:t>
                            </w:r>
                            <w:r w:rsidR="00D60BCB">
                              <w:rPr>
                                <w:rFonts w:cs="B Nazanin" w:hint="cs"/>
                                <w:sz w:val="22"/>
                                <w:szCs w:val="22"/>
                                <w:rtl/>
                              </w:rPr>
                              <w:t>/</w:t>
                            </w:r>
                            <w:r w:rsidR="00D34611" w:rsidRPr="00035CB3">
                              <w:rPr>
                                <w:rFonts w:cs="B Nazanin" w:hint="cs"/>
                                <w:sz w:val="22"/>
                                <w:szCs w:val="22"/>
                                <w:rtl/>
                              </w:rPr>
                              <w:t xml:space="preserve"> پردیس دانشگاهی</w:t>
                            </w:r>
                          </w:sdtContent>
                        </w:sdt>
                        <w:r w:rsidR="00D34611" w:rsidRPr="00035CB3">
                          <w:rPr>
                            <w:rFonts w:cs="B Nazanin" w:hint="cs"/>
                            <w:sz w:val="22"/>
                            <w:szCs w:val="22"/>
                            <w:rtl/>
                          </w:rPr>
                          <w:t xml:space="preserve"> رشته</w:t>
                        </w:r>
                      </w:sdtContent>
                    </w:sdt>
                    <w:r w:rsidR="00D34611" w:rsidRPr="00035CB3">
                      <w:rPr>
                        <w:rFonts w:cs="B Nazanin" w:hint="cs"/>
                        <w:sz w:val="22"/>
                        <w:szCs w:val="22"/>
                        <w:rtl/>
                      </w:rPr>
                      <w:t xml:space="preserve"> ............</w:t>
                    </w:r>
                    <w:bookmarkStart w:id="0" w:name="_GoBack"/>
                    <w:r w:rsidR="00D34611" w:rsidRPr="00035CB3">
                      <w:rPr>
                        <w:rFonts w:cs="B Nazanin" w:hint="cs"/>
                        <w:sz w:val="22"/>
                        <w:szCs w:val="22"/>
                        <w:rtl/>
                      </w:rPr>
                      <w:t>.</w:t>
                    </w:r>
                    <w:bookmarkEnd w:id="0"/>
                    <w:r w:rsidR="00D34611" w:rsidRPr="00035CB3">
                      <w:rPr>
                        <w:rFonts w:cs="B Nazanin" w:hint="cs"/>
                        <w:sz w:val="22"/>
                        <w:szCs w:val="22"/>
                        <w:rtl/>
                      </w:rPr>
                      <w:t xml:space="preserve">.......................... </w:t>
                    </w:r>
                    <w:sdt>
                      <w:sdtPr>
                        <w:rPr>
                          <w:rFonts w:cs="B Nazanin" w:hint="cs"/>
                          <w:sz w:val="22"/>
                          <w:szCs w:val="22"/>
                          <w:rtl/>
                        </w:rPr>
                        <w:id w:val="517823515"/>
                        <w:lock w:val="sdtContentLocked"/>
                        <w:placeholder>
                          <w:docPart w:val="DefaultPlaceholder_1081868574"/>
                        </w:placeholder>
                        <w15:appearance w15:val="hidden"/>
                      </w:sdtPr>
                      <w:sdtEndPr/>
                      <w:sdtContent>
                        <w:r w:rsidR="00D34611" w:rsidRPr="00035CB3">
                          <w:rPr>
                            <w:rFonts w:cs="B Nazanin" w:hint="cs"/>
                            <w:sz w:val="22"/>
                            <w:szCs w:val="22"/>
                            <w:rtl/>
                          </w:rPr>
                          <w:t>گرایش</w:t>
                        </w:r>
                      </w:sdtContent>
                    </w:sdt>
                    <w:r w:rsidR="00D34611" w:rsidRPr="00035CB3">
                      <w:rPr>
                        <w:rFonts w:cs="B Nazanin" w:hint="cs"/>
                        <w:sz w:val="22"/>
                        <w:szCs w:val="22"/>
                        <w:rtl/>
                      </w:rPr>
                      <w:t xml:space="preserve"> .............................. </w:t>
                    </w:r>
                    <w:sdt>
                      <w:sdtPr>
                        <w:rPr>
                          <w:rFonts w:cs="B Nazanin" w:hint="cs"/>
                          <w:sz w:val="22"/>
                          <w:szCs w:val="22"/>
                          <w:rtl/>
                        </w:rPr>
                        <w:id w:val="-723675081"/>
                        <w:lock w:val="sdtContentLocked"/>
                        <w:placeholder>
                          <w:docPart w:val="DefaultPlaceholder_1081868574"/>
                        </w:placeholder>
                        <w15:appearance w15:val="hidden"/>
                      </w:sdtPr>
                      <w:sdtEndPr/>
                      <w:sdtContent>
                        <w:r w:rsidR="00D34611" w:rsidRPr="00035CB3">
                          <w:rPr>
                            <w:rFonts w:cs="B Nazanin" w:hint="cs"/>
                            <w:sz w:val="22"/>
                            <w:szCs w:val="22"/>
                            <w:rtl/>
                          </w:rPr>
                          <w:t>به شماره دانشجویی</w:t>
                        </w:r>
                      </w:sdtContent>
                    </w:sdt>
                    <w:r w:rsidR="00D34611" w:rsidRPr="00035CB3">
                      <w:rPr>
                        <w:rFonts w:cs="B Nazanin" w:hint="cs"/>
                        <w:sz w:val="22"/>
                        <w:szCs w:val="22"/>
                        <w:rtl/>
                      </w:rPr>
                      <w:t xml:space="preserve"> ........................................ </w:t>
                    </w:r>
                    <w:sdt>
                      <w:sdtPr>
                        <w:rPr>
                          <w:rFonts w:cs="B Nazanin" w:hint="cs"/>
                          <w:sz w:val="22"/>
                          <w:szCs w:val="22"/>
                          <w:rtl/>
                        </w:rPr>
                        <w:id w:val="-1721437071"/>
                        <w:lock w:val="sdtContentLocked"/>
                        <w:placeholder>
                          <w:docPart w:val="DefaultPlaceholder_1081868574"/>
                        </w:placeholder>
                        <w15:appearance w15:val="hidden"/>
                      </w:sdtPr>
                      <w:sdtEndPr/>
                      <w:sdtContent>
                        <w:r w:rsidR="00D34611" w:rsidRPr="00035CB3">
                          <w:rPr>
                            <w:rFonts w:cs="B Nazanin" w:hint="cs"/>
                            <w:sz w:val="22"/>
                            <w:szCs w:val="22"/>
                            <w:rtl/>
                          </w:rPr>
                          <w:t xml:space="preserve">به دلایل زیر در </w:t>
                        </w:r>
                        <w:r w:rsidR="00E03056" w:rsidRPr="00035CB3">
                          <w:rPr>
                            <w:rFonts w:cs="B Nazanin" w:hint="cs"/>
                            <w:sz w:val="22"/>
                            <w:szCs w:val="22"/>
                            <w:rtl/>
                          </w:rPr>
                          <w:t>نیم‌سال پنجم</w:t>
                        </w:r>
                        <w:r w:rsidR="00D34611" w:rsidRPr="00035CB3">
                          <w:rPr>
                            <w:rFonts w:cs="B Nazanin" w:hint="cs"/>
                            <w:sz w:val="22"/>
                            <w:szCs w:val="22"/>
                            <w:rtl/>
                          </w:rPr>
                          <w:t xml:space="preserve"> قادر به دفاع از پایا‌ن</w:t>
                        </w:r>
                        <w:r w:rsidR="00EE2222">
                          <w:rPr>
                            <w:rFonts w:cs="B Nazanin" w:hint="cs"/>
                            <w:sz w:val="22"/>
                            <w:szCs w:val="22"/>
                            <w:rtl/>
                          </w:rPr>
                          <w:t>‌</w:t>
                        </w:r>
                        <w:r w:rsidR="00D34611" w:rsidRPr="00035CB3">
                          <w:rPr>
                            <w:rFonts w:cs="B Nazanin" w:hint="cs"/>
                            <w:sz w:val="22"/>
                            <w:szCs w:val="22"/>
                            <w:rtl/>
                          </w:rPr>
                          <w:t>نامه خود نمی‌باشم. لذا متقاضی تمدید سنوات به مدت یک نیم</w:t>
                        </w:r>
                        <w:r w:rsidR="003652C3">
                          <w:rPr>
                            <w:rFonts w:cs="B Nazanin" w:hint="cs"/>
                            <w:sz w:val="22"/>
                            <w:szCs w:val="22"/>
                            <w:rtl/>
                          </w:rPr>
                          <w:t>‌</w:t>
                        </w:r>
                        <w:r w:rsidR="00D34611" w:rsidRPr="00035CB3">
                          <w:rPr>
                            <w:rFonts w:cs="B Nazanin" w:hint="cs"/>
                            <w:sz w:val="22"/>
                            <w:szCs w:val="22"/>
                            <w:rtl/>
                          </w:rPr>
                          <w:t>سال</w:t>
                        </w:r>
                        <w:r w:rsidR="00E03056" w:rsidRPr="00035CB3">
                          <w:rPr>
                            <w:rFonts w:cs="B Nazanin" w:hint="cs"/>
                            <w:sz w:val="22"/>
                            <w:szCs w:val="22"/>
                            <w:rtl/>
                          </w:rPr>
                          <w:t xml:space="preserve"> (نیم‌سال ششم)</w:t>
                        </w:r>
                        <w:r w:rsidR="00D34611" w:rsidRPr="00035CB3">
                          <w:rPr>
                            <w:rFonts w:cs="B Nazanin" w:hint="cs"/>
                            <w:sz w:val="22"/>
                            <w:szCs w:val="22"/>
                            <w:rtl/>
                          </w:rPr>
                          <w:t xml:space="preserve"> می‌باشم.</w:t>
                        </w:r>
                      </w:sdtContent>
                    </w:sdt>
                  </w:p>
                  <w:p w14:paraId="707EFAE2" w14:textId="6C72B6F8" w:rsidR="00D34611" w:rsidRDefault="00553C90" w:rsidP="003D0CBE">
                    <w:pPr>
                      <w:jc w:val="both"/>
                      <w:rPr>
                        <w:rFonts w:cs="B Nazanin"/>
                        <w:sz w:val="22"/>
                        <w:szCs w:val="22"/>
                        <w:rtl/>
                      </w:rPr>
                    </w:pPr>
                    <w:sdt>
                      <w:sdtPr>
                        <w:rPr>
                          <w:rFonts w:cs="B Nazanin" w:hint="cs"/>
                          <w:sz w:val="22"/>
                          <w:szCs w:val="22"/>
                          <w:rtl/>
                        </w:rPr>
                        <w:id w:val="264509542"/>
                        <w:lock w:val="sdtContentLocked"/>
                        <w:placeholder>
                          <w:docPart w:val="DefaultPlaceholder_1081868574"/>
                        </w:placeholder>
                        <w15:appearance w15:val="hidden"/>
                      </w:sdtPr>
                      <w:sdtEndPr/>
                      <w:sdtContent>
                        <w:r w:rsidR="00D34611" w:rsidRPr="00035CB3">
                          <w:rPr>
                            <w:rFonts w:cs="B Nazanin" w:hint="cs"/>
                            <w:sz w:val="22"/>
                            <w:szCs w:val="22"/>
                            <w:rtl/>
                          </w:rPr>
                          <w:t>دلایل:</w:t>
                        </w:r>
                      </w:sdtContent>
                    </w:sdt>
                    <w:r w:rsidR="003D0CBE">
                      <w:rPr>
                        <w:rFonts w:cs="B Nazanin" w:hint="cs"/>
                        <w:sz w:val="22"/>
                        <w:szCs w:val="22"/>
                        <w:rtl/>
                      </w:rPr>
                      <w:t xml:space="preserve"> </w:t>
                    </w:r>
                    <w:r w:rsidR="00D34611" w:rsidRPr="00035CB3">
                      <w:rPr>
                        <w:rFonts w:cs="B Nazanin" w:hint="cs"/>
                        <w:sz w:val="22"/>
                        <w:szCs w:val="22"/>
                        <w:rtl/>
                      </w:rPr>
                      <w:t>......................................................................................................................................................................................................................................</w:t>
                    </w:r>
                  </w:p>
                  <w:p w14:paraId="0133D31B" w14:textId="3C367126" w:rsidR="003D0CBE" w:rsidRPr="00035CB3" w:rsidRDefault="003D0CBE" w:rsidP="003D0CBE">
                    <w:pPr>
                      <w:jc w:val="both"/>
                      <w:rPr>
                        <w:rFonts w:cs="B Nazanin"/>
                        <w:sz w:val="22"/>
                        <w:szCs w:val="22"/>
                        <w:rtl/>
                      </w:rPr>
                    </w:pPr>
                    <w:r>
                      <w:rPr>
                        <w:rFonts w:cs="B Nazanin" w:hint="cs"/>
                        <w:sz w:val="22"/>
                        <w:szCs w:val="22"/>
                        <w:rtl/>
                      </w:rPr>
                      <w:t>..............................................................................................................................................................</w:t>
                    </w:r>
                  </w:p>
                  <w:sdt>
                    <w:sdtPr>
                      <w:rPr>
                        <w:rFonts w:cs="B Nazanin" w:hint="cs"/>
                        <w:b/>
                        <w:bCs/>
                        <w:sz w:val="22"/>
                        <w:szCs w:val="22"/>
                        <w:rtl/>
                      </w:rPr>
                      <w:id w:val="71783505"/>
                      <w:lock w:val="sdtContentLocked"/>
                      <w:placeholder>
                        <w:docPart w:val="DefaultPlaceholder_1081868574"/>
                      </w:placeholder>
                      <w15:appearance w15:val="hidden"/>
                    </w:sdtPr>
                    <w:sdtEndPr/>
                    <w:sdtContent>
                      <w:p w14:paraId="526B9674" w14:textId="2910BCB1" w:rsidR="00D34611" w:rsidRPr="00035CB3" w:rsidRDefault="00D34611" w:rsidP="00893109">
                        <w:pPr>
                          <w:jc w:val="center"/>
                          <w:rPr>
                            <w:rFonts w:cs="B Nazanin"/>
                            <w:sz w:val="22"/>
                            <w:szCs w:val="22"/>
                            <w:rtl/>
                            <w:lang w:bidi="fa-IR"/>
                          </w:rPr>
                        </w:pPr>
                        <w:r w:rsidRPr="00035CB3">
                          <w:rPr>
                            <w:rFonts w:cs="B Nazanin" w:hint="cs"/>
                            <w:b/>
                            <w:bCs/>
                            <w:sz w:val="22"/>
                            <w:szCs w:val="22"/>
                            <w:rtl/>
                          </w:rPr>
                          <w:t>تاریخ و امضای دانشجو</w:t>
                        </w:r>
                      </w:p>
                    </w:sdtContent>
                  </w:sdt>
                  <w:p w14:paraId="3B5F0396" w14:textId="77777777" w:rsidR="00D34611" w:rsidRPr="00035CB3" w:rsidRDefault="00D34611" w:rsidP="00D34611">
                    <w:pPr>
                      <w:ind w:left="-57" w:right="-57"/>
                      <w:rPr>
                        <w:rFonts w:cs="B Nazanin"/>
                        <w:b/>
                        <w:bCs/>
                        <w:sz w:val="22"/>
                        <w:szCs w:val="22"/>
                        <w:u w:val="single"/>
                        <w:rtl/>
                      </w:rPr>
                    </w:pPr>
                  </w:p>
                </w:tc>
              </w:tr>
              <w:tr w:rsidR="00501E29" w:rsidRPr="00035CB3" w14:paraId="679E030D" w14:textId="77777777" w:rsidTr="00120ECE">
                <w:trPr>
                  <w:cantSplit/>
                  <w:trHeight w:val="1522"/>
                </w:trPr>
                <w:tc>
                  <w:tcPr>
                    <w:tcW w:w="310" w:type="pct"/>
                    <w:gridSpan w:val="2"/>
                    <w:tcBorders>
                      <w:bottom w:val="single" w:sz="4" w:space="0" w:color="auto"/>
                    </w:tcBorders>
                    <w:textDirection w:val="btLr"/>
                    <w:vAlign w:val="center"/>
                  </w:tcPr>
                  <w:sdt>
                    <w:sdtPr>
                      <w:rPr>
                        <w:rFonts w:cs="B Titr" w:hint="cs"/>
                        <w:b/>
                        <w:bCs/>
                        <w:sz w:val="22"/>
                        <w:szCs w:val="22"/>
                        <w:rtl/>
                      </w:rPr>
                      <w:id w:val="-2053886"/>
                      <w:lock w:val="sdtContentLocked"/>
                      <w:placeholder>
                        <w:docPart w:val="DefaultPlaceholder_1081868574"/>
                      </w:placeholder>
                      <w15:appearance w15:val="hidden"/>
                    </w:sdtPr>
                    <w:sdtEndPr/>
                    <w:sdtContent>
                      <w:p w14:paraId="1B897C97" w14:textId="3D18EAB4" w:rsidR="00D34611" w:rsidRPr="00035CB3" w:rsidRDefault="00D34611" w:rsidP="00D34611">
                        <w:pPr>
                          <w:jc w:val="center"/>
                          <w:rPr>
                            <w:rFonts w:cs="B Nazanin"/>
                            <w:b/>
                            <w:bCs/>
                            <w:sz w:val="22"/>
                            <w:szCs w:val="22"/>
                            <w:rtl/>
                          </w:rPr>
                        </w:pPr>
                        <w:r w:rsidRPr="00035CB3">
                          <w:rPr>
                            <w:rFonts w:cs="B Titr" w:hint="cs"/>
                            <w:b/>
                            <w:bCs/>
                            <w:sz w:val="22"/>
                            <w:szCs w:val="22"/>
                            <w:rtl/>
                          </w:rPr>
                          <w:t>وضعیت آموزشی</w:t>
                        </w:r>
                      </w:p>
                    </w:sdtContent>
                  </w:sdt>
                </w:tc>
                <w:tc>
                  <w:tcPr>
                    <w:tcW w:w="4690" w:type="pct"/>
                    <w:tcBorders>
                      <w:bottom w:val="single" w:sz="4" w:space="0" w:color="auto"/>
                    </w:tcBorders>
                    <w:vAlign w:val="center"/>
                  </w:tcPr>
                  <w:p w14:paraId="2DA57027" w14:textId="4AA5465A" w:rsidR="00D34611" w:rsidRPr="00035CB3" w:rsidRDefault="00553C90" w:rsidP="000A13D8">
                    <w:pPr>
                      <w:spacing w:before="120"/>
                      <w:jc w:val="both"/>
                      <w:rPr>
                        <w:rFonts w:cs="B Nazanin"/>
                        <w:sz w:val="22"/>
                        <w:szCs w:val="22"/>
                        <w:rtl/>
                        <w:lang w:bidi="fa-IR"/>
                      </w:rPr>
                    </w:pPr>
                    <w:sdt>
                      <w:sdtPr>
                        <w:rPr>
                          <w:rFonts w:cs="B Nazanin" w:hint="cs"/>
                          <w:sz w:val="22"/>
                          <w:szCs w:val="22"/>
                          <w:rtl/>
                          <w:lang w:bidi="fa-IR"/>
                        </w:rPr>
                        <w:id w:val="-693923426"/>
                        <w:lock w:val="sdtContentLocked"/>
                        <w:placeholder>
                          <w:docPart w:val="DefaultPlaceholder_1081868574"/>
                        </w:placeholder>
                        <w15:appearance w15:val="hidden"/>
                      </w:sdtPr>
                      <w:sdtEndPr/>
                      <w:sdtContent>
                        <w:r w:rsidR="00D34611" w:rsidRPr="00035CB3">
                          <w:rPr>
                            <w:rFonts w:cs="B Nazanin" w:hint="cs"/>
                            <w:sz w:val="22"/>
                            <w:szCs w:val="22"/>
                            <w:rtl/>
                            <w:lang w:bidi="fa-IR"/>
                          </w:rPr>
                          <w:t>تاریخ شروع به تحصیل دانشجوی مذکور نیمسال(</w:t>
                        </w:r>
                        <w:sdt>
                          <w:sdtPr>
                            <w:rPr>
                              <w:rFonts w:cs="B Nazanin" w:hint="cs"/>
                              <w:sz w:val="22"/>
                              <w:szCs w:val="22"/>
                              <w:rtl/>
                              <w:lang w:bidi="fa-IR"/>
                            </w:rPr>
                            <w:id w:val="-560782249"/>
                            <w:placeholder>
                              <w:docPart w:val="DefaultPlaceholder_1081868574"/>
                            </w:placeholder>
                            <w15:appearance w15:val="hidden"/>
                          </w:sdtPr>
                          <w:sdtEndPr/>
                          <w:sdtContent>
                            <w:r w:rsidR="00D34611" w:rsidRPr="00035CB3">
                              <w:rPr>
                                <w:rFonts w:cs="B Nazanin" w:hint="cs"/>
                                <w:sz w:val="22"/>
                                <w:szCs w:val="22"/>
                                <w:rtl/>
                                <w:lang w:bidi="fa-IR"/>
                              </w:rPr>
                              <w:t>اول/دوم</w:t>
                            </w:r>
                          </w:sdtContent>
                        </w:sdt>
                        <w:r w:rsidR="00D34611" w:rsidRPr="00035CB3">
                          <w:rPr>
                            <w:rFonts w:cs="B Nazanin" w:hint="cs"/>
                            <w:sz w:val="22"/>
                            <w:szCs w:val="22"/>
                            <w:rtl/>
                            <w:lang w:bidi="fa-IR"/>
                          </w:rPr>
                          <w:t>)</w:t>
                        </w:r>
                      </w:sdtContent>
                    </w:sdt>
                    <w:r w:rsidR="00D34611" w:rsidRPr="00035CB3">
                      <w:rPr>
                        <w:rFonts w:cs="B Nazanin" w:hint="cs"/>
                        <w:sz w:val="22"/>
                        <w:szCs w:val="22"/>
                        <w:rtl/>
                        <w:lang w:bidi="fa-IR"/>
                      </w:rPr>
                      <w:t xml:space="preserve"> .......................</w:t>
                    </w:r>
                    <w:r w:rsidR="008B4F73" w:rsidRPr="00035CB3">
                      <w:rPr>
                        <w:rFonts w:cs="B Nazanin" w:hint="cs"/>
                        <w:sz w:val="22"/>
                        <w:szCs w:val="22"/>
                        <w:rtl/>
                        <w:lang w:bidi="fa-IR"/>
                      </w:rPr>
                      <w:t xml:space="preserve"> </w:t>
                    </w:r>
                    <w:sdt>
                      <w:sdtPr>
                        <w:rPr>
                          <w:rFonts w:cs="B Nazanin" w:hint="cs"/>
                          <w:sz w:val="22"/>
                          <w:szCs w:val="22"/>
                          <w:rtl/>
                          <w:lang w:bidi="fa-IR"/>
                        </w:rPr>
                        <w:id w:val="252023041"/>
                        <w:lock w:val="sdtContentLocked"/>
                        <w:placeholder>
                          <w:docPart w:val="DefaultPlaceholder_1081868574"/>
                        </w:placeholder>
                        <w15:appearance w15:val="hidden"/>
                      </w:sdtPr>
                      <w:sdtEndPr/>
                      <w:sdtContent>
                        <w:r w:rsidR="00EE2222">
                          <w:rPr>
                            <w:rFonts w:cs="B Nazanin" w:hint="cs"/>
                            <w:sz w:val="22"/>
                            <w:szCs w:val="22"/>
                            <w:rtl/>
                            <w:lang w:bidi="fa-IR"/>
                          </w:rPr>
                          <w:t>بوده و تا</w:t>
                        </w:r>
                        <w:r w:rsidR="00D34611" w:rsidRPr="00035CB3">
                          <w:rPr>
                            <w:rFonts w:cs="B Nazanin" w:hint="cs"/>
                            <w:sz w:val="22"/>
                            <w:szCs w:val="22"/>
                            <w:rtl/>
                            <w:lang w:bidi="fa-IR"/>
                          </w:rPr>
                          <w:t>کنون</w:t>
                        </w:r>
                        <w:r w:rsidR="000A13D8">
                          <w:rPr>
                            <w:rFonts w:cs="B Nazanin" w:hint="cs"/>
                            <w:sz w:val="22"/>
                            <w:szCs w:val="22"/>
                            <w:rtl/>
                            <w:lang w:bidi="fa-IR"/>
                          </w:rPr>
                          <w:t xml:space="preserve"> در</w:t>
                        </w:r>
                        <w:r w:rsidR="00D34611" w:rsidRPr="00035CB3">
                          <w:rPr>
                            <w:rFonts w:cs="B Nazanin" w:hint="cs"/>
                            <w:sz w:val="22"/>
                            <w:szCs w:val="22"/>
                            <w:rtl/>
                            <w:lang w:bidi="fa-IR"/>
                          </w:rPr>
                          <w:t xml:space="preserve"> </w:t>
                        </w:r>
                        <w:r w:rsidR="007F2F09">
                          <w:rPr>
                            <w:rFonts w:cs="B Nazanin" w:hint="cs"/>
                            <w:sz w:val="22"/>
                            <w:szCs w:val="22"/>
                            <w:rtl/>
                            <w:lang w:bidi="fa-IR"/>
                          </w:rPr>
                          <w:t>5</w:t>
                        </w:r>
                        <w:r w:rsidR="00D34611" w:rsidRPr="00035CB3">
                          <w:rPr>
                            <w:rFonts w:cs="B Nazanin" w:hint="cs"/>
                            <w:sz w:val="22"/>
                            <w:szCs w:val="22"/>
                            <w:rtl/>
                            <w:lang w:bidi="fa-IR"/>
                          </w:rPr>
                          <w:t xml:space="preserve"> نیمسال تحصیلی</w:t>
                        </w:r>
                        <w:r w:rsidR="000A13D8">
                          <w:rPr>
                            <w:rFonts w:cs="B Nazanin" w:hint="cs"/>
                            <w:sz w:val="22"/>
                            <w:szCs w:val="22"/>
                            <w:rtl/>
                            <w:lang w:bidi="fa-IR"/>
                          </w:rPr>
                          <w:t xml:space="preserve"> و</w:t>
                        </w:r>
                        <w:r w:rsidR="00D34611" w:rsidRPr="00035CB3">
                          <w:rPr>
                            <w:rFonts w:cs="B Nazanin" w:hint="cs"/>
                            <w:sz w:val="22"/>
                            <w:szCs w:val="22"/>
                            <w:rtl/>
                            <w:lang w:bidi="fa-IR"/>
                          </w:rPr>
                          <w:t xml:space="preserve"> در مجموع</w:t>
                        </w:r>
                      </w:sdtContent>
                    </w:sdt>
                    <w:r w:rsidR="00D34611" w:rsidRPr="00035CB3">
                      <w:rPr>
                        <w:rFonts w:cs="B Nazanin" w:hint="cs"/>
                        <w:sz w:val="22"/>
                        <w:szCs w:val="22"/>
                        <w:rtl/>
                        <w:lang w:bidi="fa-IR"/>
                      </w:rPr>
                      <w:t xml:space="preserve"> ..</w:t>
                    </w:r>
                    <w:r w:rsidR="007F2F09">
                      <w:rPr>
                        <w:rFonts w:cs="B Nazanin" w:hint="cs"/>
                        <w:sz w:val="22"/>
                        <w:szCs w:val="22"/>
                        <w:rtl/>
                        <w:lang w:bidi="fa-IR"/>
                      </w:rPr>
                      <w:t>...</w:t>
                    </w:r>
                    <w:r w:rsidR="00D34611" w:rsidRPr="00035CB3">
                      <w:rPr>
                        <w:rFonts w:cs="B Nazanin" w:hint="cs"/>
                        <w:sz w:val="22"/>
                        <w:szCs w:val="22"/>
                        <w:rtl/>
                        <w:lang w:bidi="fa-IR"/>
                      </w:rPr>
                      <w:t>....</w:t>
                    </w:r>
                    <w:r w:rsidR="008B4F73" w:rsidRPr="00035CB3">
                      <w:rPr>
                        <w:rFonts w:cs="B Nazanin" w:hint="cs"/>
                        <w:sz w:val="22"/>
                        <w:szCs w:val="22"/>
                        <w:rtl/>
                        <w:lang w:bidi="fa-IR"/>
                      </w:rPr>
                      <w:t xml:space="preserve"> </w:t>
                    </w:r>
                    <w:sdt>
                      <w:sdtPr>
                        <w:rPr>
                          <w:rFonts w:cs="B Nazanin" w:hint="cs"/>
                          <w:sz w:val="22"/>
                          <w:szCs w:val="22"/>
                          <w:rtl/>
                          <w:lang w:bidi="fa-IR"/>
                        </w:rPr>
                        <w:id w:val="2039922225"/>
                        <w:lock w:val="sdtContentLocked"/>
                        <w:placeholder>
                          <w:docPart w:val="DefaultPlaceholder_1081868574"/>
                        </w:placeholder>
                        <w15:appearance w15:val="hidden"/>
                      </w:sdtPr>
                      <w:sdtEndPr/>
                      <w:sdtContent>
                        <w:r w:rsidR="00D34611" w:rsidRPr="00035CB3">
                          <w:rPr>
                            <w:rFonts w:cs="B Nazanin" w:hint="cs"/>
                            <w:sz w:val="22"/>
                            <w:szCs w:val="22"/>
                            <w:rtl/>
                            <w:lang w:bidi="fa-IR"/>
                          </w:rPr>
                          <w:t>واحد را با معدل</w:t>
                        </w:r>
                      </w:sdtContent>
                    </w:sdt>
                    <w:r w:rsidR="00D34611" w:rsidRPr="00035CB3">
                      <w:rPr>
                        <w:rFonts w:cs="B Nazanin" w:hint="cs"/>
                        <w:sz w:val="22"/>
                        <w:szCs w:val="22"/>
                        <w:rtl/>
                        <w:lang w:bidi="fa-IR"/>
                      </w:rPr>
                      <w:t xml:space="preserve"> .</w:t>
                    </w:r>
                    <w:r w:rsidR="008B4F73" w:rsidRPr="00035CB3">
                      <w:rPr>
                        <w:rFonts w:cs="B Nazanin" w:hint="cs"/>
                        <w:sz w:val="22"/>
                        <w:szCs w:val="22"/>
                        <w:rtl/>
                        <w:lang w:bidi="fa-IR"/>
                      </w:rPr>
                      <w:t>.....</w:t>
                    </w:r>
                    <w:r w:rsidR="007F2F09">
                      <w:rPr>
                        <w:rFonts w:cs="B Nazanin" w:hint="cs"/>
                        <w:sz w:val="22"/>
                        <w:szCs w:val="22"/>
                        <w:rtl/>
                        <w:lang w:bidi="fa-IR"/>
                      </w:rPr>
                      <w:t>....</w:t>
                    </w:r>
                    <w:r w:rsidR="00D34611" w:rsidRPr="00035CB3">
                      <w:rPr>
                        <w:rFonts w:cs="B Nazanin" w:hint="cs"/>
                        <w:sz w:val="22"/>
                        <w:szCs w:val="22"/>
                        <w:rtl/>
                        <w:lang w:bidi="fa-IR"/>
                      </w:rPr>
                      <w:t xml:space="preserve">... </w:t>
                    </w:r>
                    <w:sdt>
                      <w:sdtPr>
                        <w:rPr>
                          <w:rFonts w:cs="B Nazanin" w:hint="cs"/>
                          <w:sz w:val="22"/>
                          <w:szCs w:val="22"/>
                          <w:rtl/>
                          <w:lang w:bidi="fa-IR"/>
                        </w:rPr>
                        <w:id w:val="-207415157"/>
                        <w:lock w:val="sdtContentLocked"/>
                        <w:placeholder>
                          <w:docPart w:val="DefaultPlaceholder_1081868574"/>
                        </w:placeholder>
                        <w15:appearance w15:val="hidden"/>
                      </w:sdtPr>
                      <w:sdtEndPr/>
                      <w:sdtContent>
                        <w:r w:rsidR="00D34611" w:rsidRPr="00035CB3">
                          <w:rPr>
                            <w:rFonts w:cs="B Nazanin" w:hint="cs"/>
                            <w:sz w:val="22"/>
                            <w:szCs w:val="22"/>
                            <w:rtl/>
                            <w:lang w:bidi="fa-IR"/>
                          </w:rPr>
                          <w:t>گذرانده است. ضمنا پیشنهاده</w:t>
                        </w:r>
                        <w:r w:rsidR="008B4F73" w:rsidRPr="00035CB3">
                          <w:rPr>
                            <w:rFonts w:cs="B Nazanin" w:hint="cs"/>
                            <w:sz w:val="22"/>
                            <w:szCs w:val="22"/>
                            <w:rtl/>
                            <w:lang w:bidi="fa-IR"/>
                          </w:rPr>
                          <w:t>‌</w:t>
                        </w:r>
                        <w:r w:rsidR="00D34611" w:rsidRPr="00035CB3">
                          <w:rPr>
                            <w:rFonts w:cs="B Nazanin" w:hint="cs"/>
                            <w:sz w:val="22"/>
                            <w:szCs w:val="22"/>
                            <w:rtl/>
                            <w:lang w:bidi="fa-IR"/>
                          </w:rPr>
                          <w:t>ی پایان</w:t>
                        </w:r>
                        <w:r w:rsidR="008B4F73" w:rsidRPr="00035CB3">
                          <w:rPr>
                            <w:rFonts w:cs="B Nazanin" w:hint="cs"/>
                            <w:sz w:val="22"/>
                            <w:szCs w:val="22"/>
                            <w:rtl/>
                            <w:lang w:bidi="fa-IR"/>
                          </w:rPr>
                          <w:t>‌</w:t>
                        </w:r>
                        <w:r w:rsidR="00D34611" w:rsidRPr="00035CB3">
                          <w:rPr>
                            <w:rFonts w:cs="B Nazanin" w:hint="cs"/>
                            <w:sz w:val="22"/>
                            <w:szCs w:val="22"/>
                            <w:rtl/>
                            <w:lang w:bidi="fa-IR"/>
                          </w:rPr>
                          <w:t>نامه ایشان در شورای دانشکده مورخه</w:t>
                        </w:r>
                      </w:sdtContent>
                    </w:sdt>
                    <w:r w:rsidR="00D34611" w:rsidRPr="00035CB3">
                      <w:rPr>
                        <w:rFonts w:cs="B Nazanin" w:hint="cs"/>
                        <w:sz w:val="22"/>
                        <w:szCs w:val="22"/>
                        <w:rtl/>
                        <w:lang w:bidi="fa-IR"/>
                      </w:rPr>
                      <w:t xml:space="preserve"> ..</w:t>
                    </w:r>
                    <w:r w:rsidR="008B4F73" w:rsidRPr="00035CB3">
                      <w:rPr>
                        <w:rFonts w:cs="B Nazanin" w:hint="cs"/>
                        <w:sz w:val="22"/>
                        <w:szCs w:val="22"/>
                        <w:rtl/>
                        <w:lang w:bidi="fa-IR"/>
                      </w:rPr>
                      <w:t>......</w:t>
                    </w:r>
                    <w:r w:rsidR="007F2F09">
                      <w:rPr>
                        <w:rFonts w:cs="B Nazanin" w:hint="cs"/>
                        <w:sz w:val="22"/>
                        <w:szCs w:val="22"/>
                        <w:rtl/>
                        <w:lang w:bidi="fa-IR"/>
                      </w:rPr>
                      <w:t>....</w:t>
                    </w:r>
                    <w:r w:rsidR="008B4F73" w:rsidRPr="00035CB3">
                      <w:rPr>
                        <w:rFonts w:cs="B Nazanin" w:hint="cs"/>
                        <w:sz w:val="22"/>
                        <w:szCs w:val="22"/>
                        <w:rtl/>
                        <w:lang w:bidi="fa-IR"/>
                      </w:rPr>
                      <w:t>..............</w:t>
                    </w:r>
                    <w:r w:rsidR="00D34611" w:rsidRPr="00035CB3">
                      <w:rPr>
                        <w:rFonts w:cs="B Nazanin" w:hint="cs"/>
                        <w:sz w:val="22"/>
                        <w:szCs w:val="22"/>
                        <w:rtl/>
                        <w:lang w:bidi="fa-IR"/>
                      </w:rPr>
                      <w:t xml:space="preserve">. </w:t>
                    </w:r>
                    <w:sdt>
                      <w:sdtPr>
                        <w:rPr>
                          <w:rFonts w:cs="B Nazanin" w:hint="cs"/>
                          <w:sz w:val="22"/>
                          <w:szCs w:val="22"/>
                          <w:rtl/>
                          <w:lang w:bidi="fa-IR"/>
                        </w:rPr>
                        <w:id w:val="-22010792"/>
                        <w:lock w:val="sdtContentLocked"/>
                        <w:placeholder>
                          <w:docPart w:val="DefaultPlaceholder_1081868574"/>
                        </w:placeholder>
                        <w15:appearance w15:val="hidden"/>
                      </w:sdtPr>
                      <w:sdtEndPr/>
                      <w:sdtContent>
                        <w:r w:rsidR="00D34611" w:rsidRPr="00035CB3">
                          <w:rPr>
                            <w:rFonts w:cs="B Nazanin" w:hint="cs"/>
                            <w:sz w:val="22"/>
                            <w:szCs w:val="22"/>
                            <w:rtl/>
                            <w:lang w:bidi="fa-IR"/>
                          </w:rPr>
                          <w:t>تصویب شده است.</w:t>
                        </w:r>
                      </w:sdtContent>
                    </w:sdt>
                  </w:p>
                  <w:p w14:paraId="381A5E84" w14:textId="77777777" w:rsidR="00D34611" w:rsidRPr="00035CB3" w:rsidRDefault="00D34611" w:rsidP="00D34611">
                    <w:pPr>
                      <w:jc w:val="both"/>
                      <w:rPr>
                        <w:rFonts w:cs="B Nazanin"/>
                        <w:sz w:val="22"/>
                        <w:szCs w:val="22"/>
                        <w:rtl/>
                        <w:lang w:bidi="fa-IR"/>
                      </w:rPr>
                    </w:pPr>
                  </w:p>
                  <w:sdt>
                    <w:sdtPr>
                      <w:rPr>
                        <w:rFonts w:cs="B Nazanin" w:hint="cs"/>
                        <w:b/>
                        <w:bCs/>
                        <w:sz w:val="22"/>
                        <w:szCs w:val="22"/>
                        <w:rtl/>
                        <w:lang w:bidi="fa-IR"/>
                      </w:rPr>
                      <w:id w:val="1192115147"/>
                      <w:lock w:val="sdtContentLocked"/>
                      <w:placeholder>
                        <w:docPart w:val="DefaultPlaceholder_1081868574"/>
                      </w:placeholder>
                      <w15:appearance w15:val="hidden"/>
                    </w:sdtPr>
                    <w:sdtEndPr/>
                    <w:sdtContent>
                      <w:p w14:paraId="3ECC465C" w14:textId="771609EB" w:rsidR="00D34611" w:rsidRPr="00035CB3" w:rsidRDefault="00D34611" w:rsidP="00D34611">
                        <w:pPr>
                          <w:jc w:val="center"/>
                          <w:rPr>
                            <w:rFonts w:cs="B Nazanin"/>
                            <w:b/>
                            <w:bCs/>
                            <w:sz w:val="22"/>
                            <w:szCs w:val="22"/>
                            <w:rtl/>
                            <w:lang w:bidi="fa-IR"/>
                          </w:rPr>
                        </w:pPr>
                        <w:r w:rsidRPr="00035CB3">
                          <w:rPr>
                            <w:rFonts w:cs="B Nazanin" w:hint="cs"/>
                            <w:b/>
                            <w:bCs/>
                            <w:sz w:val="22"/>
                            <w:szCs w:val="22"/>
                            <w:rtl/>
                            <w:lang w:bidi="fa-IR"/>
                          </w:rPr>
                          <w:t>تاریخ، نام و امضای کارشناس اداره آموزش دانشکده</w:t>
                        </w:r>
                      </w:p>
                    </w:sdtContent>
                  </w:sdt>
                  <w:p w14:paraId="36BF654D" w14:textId="77777777" w:rsidR="00D34611" w:rsidRPr="00035CB3" w:rsidRDefault="00D34611" w:rsidP="00D34611">
                    <w:pPr>
                      <w:ind w:left="-57" w:right="-57" w:firstLine="5052"/>
                      <w:rPr>
                        <w:rFonts w:cs="B Nazanin"/>
                        <w:b/>
                        <w:bCs/>
                        <w:sz w:val="22"/>
                        <w:szCs w:val="22"/>
                        <w:u w:val="single"/>
                        <w:rtl/>
                      </w:rPr>
                    </w:pPr>
                  </w:p>
                </w:tc>
              </w:tr>
              <w:tr w:rsidR="00501E29" w:rsidRPr="00035CB3" w14:paraId="65DA4D4E" w14:textId="77777777" w:rsidTr="00120ECE">
                <w:trPr>
                  <w:cantSplit/>
                  <w:trHeight w:val="1522"/>
                </w:trPr>
                <w:tc>
                  <w:tcPr>
                    <w:tcW w:w="291" w:type="pct"/>
                    <w:tcBorders>
                      <w:bottom w:val="single" w:sz="4" w:space="0" w:color="auto"/>
                    </w:tcBorders>
                    <w:textDirection w:val="btLr"/>
                    <w:vAlign w:val="center"/>
                  </w:tcPr>
                  <w:sdt>
                    <w:sdtPr>
                      <w:rPr>
                        <w:rFonts w:cs="B Titr"/>
                        <w:b/>
                        <w:bCs/>
                        <w:sz w:val="22"/>
                        <w:szCs w:val="22"/>
                        <w:rtl/>
                      </w:rPr>
                      <w:id w:val="-1687587170"/>
                      <w:lock w:val="sdtContentLocked"/>
                      <w:placeholder>
                        <w:docPart w:val="DefaultPlaceholder_1081868574"/>
                      </w:placeholder>
                      <w15:appearance w15:val="hidden"/>
                    </w:sdtPr>
                    <w:sdtEndPr/>
                    <w:sdtContent>
                      <w:p w14:paraId="2B2CBF7B" w14:textId="4045B81E" w:rsidR="00D34611" w:rsidRPr="00035CB3" w:rsidRDefault="00D34611" w:rsidP="003716C7">
                        <w:pPr>
                          <w:jc w:val="center"/>
                          <w:rPr>
                            <w:rFonts w:cs="B Nazanin"/>
                            <w:b/>
                            <w:bCs/>
                            <w:sz w:val="22"/>
                            <w:szCs w:val="22"/>
                            <w:rtl/>
                          </w:rPr>
                        </w:pPr>
                        <w:r w:rsidRPr="00035CB3">
                          <w:rPr>
                            <w:rFonts w:cs="B Titr"/>
                            <w:b/>
                            <w:bCs/>
                            <w:sz w:val="22"/>
                            <w:szCs w:val="22"/>
                            <w:rtl/>
                          </w:rPr>
                          <w:t>نظر استاد راهنما</w:t>
                        </w:r>
                      </w:p>
                    </w:sdtContent>
                  </w:sdt>
                </w:tc>
                <w:tc>
                  <w:tcPr>
                    <w:tcW w:w="4709" w:type="pct"/>
                    <w:gridSpan w:val="2"/>
                    <w:tcBorders>
                      <w:bottom w:val="single" w:sz="4" w:space="0" w:color="auto"/>
                    </w:tcBorders>
                    <w:vAlign w:val="center"/>
                  </w:tcPr>
                  <w:p w14:paraId="5B79BBFD" w14:textId="0800D4FE" w:rsidR="00D34611" w:rsidRPr="00035CB3" w:rsidRDefault="00553C90" w:rsidP="00EE2222">
                    <w:pPr>
                      <w:spacing w:before="120"/>
                      <w:jc w:val="both"/>
                      <w:rPr>
                        <w:rFonts w:cs="B Nazanin"/>
                        <w:sz w:val="22"/>
                        <w:szCs w:val="22"/>
                        <w:rtl/>
                        <w:lang w:bidi="fa-IR"/>
                      </w:rPr>
                    </w:pPr>
                    <w:sdt>
                      <w:sdtPr>
                        <w:rPr>
                          <w:rFonts w:cs="B Nazanin" w:hint="cs"/>
                          <w:sz w:val="22"/>
                          <w:szCs w:val="22"/>
                          <w:rtl/>
                          <w:lang w:bidi="fa-IR"/>
                        </w:rPr>
                        <w:id w:val="338365779"/>
                        <w:lock w:val="sdtContentLocked"/>
                        <w:placeholder>
                          <w:docPart w:val="DefaultPlaceholder_1081868574"/>
                        </w:placeholder>
                        <w15:appearance w15:val="hidden"/>
                      </w:sdtPr>
                      <w:sdtEndPr/>
                      <w:sdtContent>
                        <w:r w:rsidR="00D34611" w:rsidRPr="00035CB3">
                          <w:rPr>
                            <w:rFonts w:cs="B Nazanin" w:hint="cs"/>
                            <w:sz w:val="22"/>
                            <w:szCs w:val="22"/>
                            <w:rtl/>
                            <w:lang w:bidi="fa-IR"/>
                          </w:rPr>
                          <w:t>بدین</w:t>
                        </w:r>
                        <w:r w:rsidR="00EE2222">
                          <w:rPr>
                            <w:rFonts w:cs="B Nazanin" w:hint="cs"/>
                            <w:sz w:val="22"/>
                            <w:szCs w:val="22"/>
                            <w:rtl/>
                            <w:lang w:bidi="fa-IR"/>
                          </w:rPr>
                          <w:t xml:space="preserve"> </w:t>
                        </w:r>
                        <w:r w:rsidR="00D34611" w:rsidRPr="00035CB3">
                          <w:rPr>
                            <w:rFonts w:cs="B Nazanin" w:hint="cs"/>
                            <w:sz w:val="22"/>
                            <w:szCs w:val="22"/>
                            <w:rtl/>
                            <w:lang w:bidi="fa-IR"/>
                          </w:rPr>
                          <w:t>وسیله ضمن تایید دلایل فوق الذکر به اطلاع می</w:t>
                        </w:r>
                        <w:r w:rsidR="00501E29" w:rsidRPr="00035CB3">
                          <w:rPr>
                            <w:rFonts w:cs="B Nazanin" w:hint="cs"/>
                            <w:sz w:val="22"/>
                            <w:szCs w:val="22"/>
                            <w:rtl/>
                            <w:lang w:bidi="fa-IR"/>
                          </w:rPr>
                          <w:t>‌</w:t>
                        </w:r>
                        <w:r w:rsidR="00EE2222">
                          <w:rPr>
                            <w:rFonts w:cs="B Nazanin" w:hint="cs"/>
                            <w:sz w:val="22"/>
                            <w:szCs w:val="22"/>
                            <w:rtl/>
                            <w:lang w:bidi="fa-IR"/>
                          </w:rPr>
                          <w:t>رساند نامبرده تا</w:t>
                        </w:r>
                        <w:r w:rsidR="00D34611" w:rsidRPr="00035CB3">
                          <w:rPr>
                            <w:rFonts w:cs="B Nazanin" w:hint="cs"/>
                            <w:sz w:val="22"/>
                            <w:szCs w:val="22"/>
                            <w:rtl/>
                            <w:lang w:bidi="fa-IR"/>
                          </w:rPr>
                          <w:t>کنون</w:t>
                        </w:r>
                      </w:sdtContent>
                    </w:sdt>
                    <w:r w:rsidR="00D34611" w:rsidRPr="00035CB3">
                      <w:rPr>
                        <w:rFonts w:cs="B Nazanin" w:hint="cs"/>
                        <w:sz w:val="22"/>
                        <w:szCs w:val="22"/>
                        <w:rtl/>
                        <w:lang w:bidi="fa-IR"/>
                      </w:rPr>
                      <w:t xml:space="preserve"> ..</w:t>
                    </w:r>
                    <w:r w:rsidR="0093240B">
                      <w:rPr>
                        <w:rFonts w:cs="B Nazanin" w:hint="cs"/>
                        <w:sz w:val="22"/>
                        <w:szCs w:val="22"/>
                        <w:rtl/>
                        <w:lang w:bidi="fa-IR"/>
                      </w:rPr>
                      <w:t>.....</w:t>
                    </w:r>
                    <w:r w:rsidR="00D34611" w:rsidRPr="00035CB3">
                      <w:rPr>
                        <w:rFonts w:cs="B Nazanin" w:hint="cs"/>
                        <w:sz w:val="22"/>
                        <w:szCs w:val="22"/>
                        <w:rtl/>
                        <w:lang w:bidi="fa-IR"/>
                      </w:rPr>
                      <w:t>....</w:t>
                    </w:r>
                    <w:r w:rsidR="008B4F73" w:rsidRPr="00035CB3">
                      <w:rPr>
                        <w:rFonts w:cs="B Nazanin" w:hint="cs"/>
                        <w:sz w:val="22"/>
                        <w:szCs w:val="22"/>
                        <w:rtl/>
                        <w:lang w:bidi="fa-IR"/>
                      </w:rPr>
                      <w:t xml:space="preserve"> </w:t>
                    </w:r>
                    <w:sdt>
                      <w:sdtPr>
                        <w:rPr>
                          <w:rFonts w:cs="B Nazanin" w:hint="cs"/>
                          <w:sz w:val="22"/>
                          <w:szCs w:val="22"/>
                          <w:rtl/>
                          <w:lang w:bidi="fa-IR"/>
                        </w:rPr>
                        <w:id w:val="-646594432"/>
                        <w:lock w:val="sdtContentLocked"/>
                        <w:placeholder>
                          <w:docPart w:val="DefaultPlaceholder_1081868574"/>
                        </w:placeholder>
                        <w15:appearance w15:val="hidden"/>
                      </w:sdtPr>
                      <w:sdtEndPr/>
                      <w:sdtContent>
                        <w:r w:rsidR="00D34611" w:rsidRPr="00035CB3">
                          <w:rPr>
                            <w:rFonts w:cs="B Nazanin" w:hint="cs"/>
                            <w:sz w:val="22"/>
                            <w:szCs w:val="22"/>
                            <w:rtl/>
                            <w:lang w:bidi="fa-IR"/>
                          </w:rPr>
                          <w:t xml:space="preserve">درصد </w:t>
                        </w:r>
                        <w:r w:rsidR="008B4F73" w:rsidRPr="00035CB3">
                          <w:rPr>
                            <w:rFonts w:cs="B Nazanin" w:hint="cs"/>
                            <w:sz w:val="22"/>
                            <w:szCs w:val="22"/>
                            <w:rtl/>
                            <w:lang w:bidi="fa-IR"/>
                          </w:rPr>
                          <w:t xml:space="preserve">در مراحل پایان‌نامه پیشرفت </w:t>
                        </w:r>
                        <w:r w:rsidR="00D34611" w:rsidRPr="00035CB3">
                          <w:rPr>
                            <w:rFonts w:cs="B Nazanin" w:hint="cs"/>
                            <w:sz w:val="22"/>
                            <w:szCs w:val="22"/>
                            <w:rtl/>
                            <w:lang w:bidi="fa-IR"/>
                          </w:rPr>
                          <w:t>داشته و پیش بینی می</w:t>
                        </w:r>
                        <w:r w:rsidR="008B4F73" w:rsidRPr="00035CB3">
                          <w:rPr>
                            <w:rFonts w:cs="B Nazanin" w:hint="cs"/>
                            <w:sz w:val="22"/>
                            <w:szCs w:val="22"/>
                            <w:rtl/>
                            <w:lang w:bidi="fa-IR"/>
                          </w:rPr>
                          <w:t>‌</w:t>
                        </w:r>
                        <w:r w:rsidR="00D34611" w:rsidRPr="00035CB3">
                          <w:rPr>
                            <w:rFonts w:cs="B Nazanin" w:hint="cs"/>
                            <w:sz w:val="22"/>
                            <w:szCs w:val="22"/>
                            <w:rtl/>
                            <w:lang w:bidi="fa-IR"/>
                          </w:rPr>
                          <w:t>شود حداکثر تا پایان نیم</w:t>
                        </w:r>
                        <w:r w:rsidR="009E5FA0">
                          <w:rPr>
                            <w:rFonts w:cs="B Nazanin" w:hint="cs"/>
                            <w:sz w:val="22"/>
                            <w:szCs w:val="22"/>
                            <w:rtl/>
                            <w:lang w:bidi="fa-IR"/>
                          </w:rPr>
                          <w:t>‌</w:t>
                        </w:r>
                        <w:r w:rsidR="00D34611" w:rsidRPr="00035CB3">
                          <w:rPr>
                            <w:rFonts w:cs="B Nazanin" w:hint="cs"/>
                            <w:sz w:val="22"/>
                            <w:szCs w:val="22"/>
                            <w:rtl/>
                            <w:lang w:bidi="fa-IR"/>
                          </w:rPr>
                          <w:t>سال درخواست شده، از پایان نامه خود دفاع نماید.</w:t>
                        </w:r>
                      </w:sdtContent>
                    </w:sdt>
                  </w:p>
                  <w:p w14:paraId="1801D6CA" w14:textId="11156FEC" w:rsidR="003D0CBE" w:rsidRDefault="00553C90" w:rsidP="003D0CBE">
                    <w:pPr>
                      <w:jc w:val="both"/>
                      <w:rPr>
                        <w:rFonts w:cs="B Nazanin"/>
                        <w:sz w:val="22"/>
                        <w:szCs w:val="22"/>
                        <w:rtl/>
                      </w:rPr>
                    </w:pPr>
                    <w:sdt>
                      <w:sdtPr>
                        <w:rPr>
                          <w:rFonts w:cs="B Nazanin" w:hint="cs"/>
                          <w:sz w:val="22"/>
                          <w:szCs w:val="22"/>
                          <w:rtl/>
                        </w:rPr>
                        <w:id w:val="-52077063"/>
                        <w:lock w:val="sdtContentLocked"/>
                        <w:placeholder>
                          <w:docPart w:val="DefaultPlaceholder_1081868574"/>
                        </w:placeholder>
                        <w15:appearance w15:val="hidden"/>
                      </w:sdtPr>
                      <w:sdtEndPr/>
                      <w:sdtContent>
                        <w:r w:rsidR="003D0CBE" w:rsidRPr="00035CB3">
                          <w:rPr>
                            <w:rFonts w:cs="B Nazanin" w:hint="cs"/>
                            <w:sz w:val="22"/>
                            <w:szCs w:val="22"/>
                            <w:rtl/>
                          </w:rPr>
                          <w:t>دلایل:</w:t>
                        </w:r>
                      </w:sdtContent>
                    </w:sdt>
                    <w:r w:rsidR="003D0CBE">
                      <w:rPr>
                        <w:rFonts w:cs="B Nazanin" w:hint="cs"/>
                        <w:sz w:val="22"/>
                        <w:szCs w:val="22"/>
                        <w:rtl/>
                      </w:rPr>
                      <w:t xml:space="preserve"> </w:t>
                    </w:r>
                    <w:r w:rsidR="003D0CBE" w:rsidRPr="00035CB3">
                      <w:rPr>
                        <w:rFonts w:cs="B Nazanin" w:hint="cs"/>
                        <w:sz w:val="22"/>
                        <w:szCs w:val="22"/>
                        <w:rtl/>
                      </w:rPr>
                      <w:t>......................................................................................................................................................................................................................................</w:t>
                    </w:r>
                  </w:p>
                  <w:p w14:paraId="1999B703" w14:textId="77777777" w:rsidR="003D0CBE" w:rsidRPr="00035CB3" w:rsidRDefault="003D0CBE" w:rsidP="003D0CBE">
                    <w:pPr>
                      <w:jc w:val="both"/>
                      <w:rPr>
                        <w:rFonts w:cs="B Nazanin"/>
                        <w:sz w:val="22"/>
                        <w:szCs w:val="22"/>
                        <w:rtl/>
                      </w:rPr>
                    </w:pPr>
                    <w:r>
                      <w:rPr>
                        <w:rFonts w:cs="B Nazanin" w:hint="cs"/>
                        <w:sz w:val="22"/>
                        <w:szCs w:val="22"/>
                        <w:rtl/>
                      </w:rPr>
                      <w:t>..............................................................................................................................................................</w:t>
                    </w:r>
                  </w:p>
                  <w:sdt>
                    <w:sdtPr>
                      <w:rPr>
                        <w:rFonts w:cs="B Nazanin" w:hint="cs"/>
                        <w:b/>
                        <w:bCs/>
                        <w:sz w:val="22"/>
                        <w:szCs w:val="22"/>
                        <w:rtl/>
                        <w:lang w:bidi="fa-IR"/>
                      </w:rPr>
                      <w:id w:val="807823833"/>
                      <w:lock w:val="sdtContentLocked"/>
                      <w:placeholder>
                        <w:docPart w:val="DefaultPlaceholder_1081868574"/>
                      </w:placeholder>
                      <w15:appearance w15:val="hidden"/>
                    </w:sdtPr>
                    <w:sdtEndPr/>
                    <w:sdtContent>
                      <w:p w14:paraId="3DE42DC4" w14:textId="30B7D92C" w:rsidR="00D34611" w:rsidRPr="00035CB3" w:rsidRDefault="00D34611" w:rsidP="00D34611">
                        <w:pPr>
                          <w:jc w:val="center"/>
                          <w:rPr>
                            <w:rFonts w:cs="B Nazanin"/>
                            <w:sz w:val="22"/>
                            <w:szCs w:val="22"/>
                            <w:rtl/>
                            <w:lang w:bidi="fa-IR"/>
                          </w:rPr>
                        </w:pPr>
                        <w:r w:rsidRPr="00035CB3">
                          <w:rPr>
                            <w:rFonts w:cs="B Nazanin" w:hint="cs"/>
                            <w:b/>
                            <w:bCs/>
                            <w:sz w:val="22"/>
                            <w:szCs w:val="22"/>
                            <w:rtl/>
                            <w:lang w:bidi="fa-IR"/>
                          </w:rPr>
                          <w:t>تاریخ، نام و امضای استاد راهنما</w:t>
                        </w:r>
                      </w:p>
                    </w:sdtContent>
                  </w:sdt>
                  <w:p w14:paraId="2C4B7528" w14:textId="77777777" w:rsidR="00D34611" w:rsidRPr="00035CB3" w:rsidRDefault="00D34611" w:rsidP="003716C7">
                    <w:pPr>
                      <w:ind w:left="-57" w:right="-57" w:firstLine="5052"/>
                      <w:rPr>
                        <w:rFonts w:cs="B Nazanin"/>
                        <w:b/>
                        <w:bCs/>
                        <w:sz w:val="22"/>
                        <w:szCs w:val="22"/>
                        <w:u w:val="single"/>
                        <w:rtl/>
                      </w:rPr>
                    </w:pPr>
                  </w:p>
                </w:tc>
              </w:tr>
              <w:tr w:rsidR="00A57D26" w:rsidRPr="00035CB3" w14:paraId="53D4BC05" w14:textId="77777777" w:rsidTr="00120ECE">
                <w:trPr>
                  <w:cantSplit/>
                  <w:trHeight w:val="1522"/>
                </w:trPr>
                <w:tc>
                  <w:tcPr>
                    <w:tcW w:w="291" w:type="pct"/>
                    <w:tcBorders>
                      <w:bottom w:val="single" w:sz="4" w:space="0" w:color="auto"/>
                    </w:tcBorders>
                    <w:textDirection w:val="btLr"/>
                    <w:vAlign w:val="center"/>
                  </w:tcPr>
                  <w:sdt>
                    <w:sdtPr>
                      <w:rPr>
                        <w:rFonts w:cs="B Titr"/>
                        <w:b/>
                        <w:bCs/>
                        <w:sz w:val="22"/>
                        <w:szCs w:val="22"/>
                        <w:rtl/>
                      </w:rPr>
                      <w:id w:val="1273205962"/>
                      <w:lock w:val="sdtContentLocked"/>
                      <w:placeholder>
                        <w:docPart w:val="DefaultPlaceholder_1081868574"/>
                      </w:placeholder>
                      <w15:appearance w15:val="hidden"/>
                    </w:sdtPr>
                    <w:sdtEndPr>
                      <w:rPr>
                        <w:rFonts w:hint="cs"/>
                      </w:rPr>
                    </w:sdtEndPr>
                    <w:sdtContent>
                      <w:p w14:paraId="755FE5F9" w14:textId="18F91045" w:rsidR="00A57D26" w:rsidRPr="00035CB3" w:rsidRDefault="00A57D26" w:rsidP="00A57D26">
                        <w:pPr>
                          <w:jc w:val="center"/>
                          <w:rPr>
                            <w:rFonts w:cs="B Nazanin"/>
                            <w:b/>
                            <w:bCs/>
                            <w:sz w:val="22"/>
                            <w:szCs w:val="22"/>
                            <w:rtl/>
                          </w:rPr>
                        </w:pPr>
                        <w:r w:rsidRPr="00035CB3">
                          <w:rPr>
                            <w:rFonts w:cs="B Titr"/>
                            <w:b/>
                            <w:bCs/>
                            <w:sz w:val="22"/>
                            <w:szCs w:val="22"/>
                            <w:rtl/>
                          </w:rPr>
                          <w:t xml:space="preserve">نظر </w:t>
                        </w:r>
                        <w:r w:rsidRPr="00035CB3">
                          <w:rPr>
                            <w:rFonts w:cs="B Titr" w:hint="cs"/>
                            <w:b/>
                            <w:bCs/>
                            <w:sz w:val="22"/>
                            <w:szCs w:val="22"/>
                            <w:rtl/>
                          </w:rPr>
                          <w:t>مدیر گروه</w:t>
                        </w:r>
                      </w:p>
                    </w:sdtContent>
                  </w:sdt>
                </w:tc>
                <w:tc>
                  <w:tcPr>
                    <w:tcW w:w="4709" w:type="pct"/>
                    <w:gridSpan w:val="2"/>
                    <w:tcBorders>
                      <w:bottom w:val="single" w:sz="4" w:space="0" w:color="auto"/>
                    </w:tcBorders>
                    <w:vAlign w:val="center"/>
                  </w:tcPr>
                  <w:sdt>
                    <w:sdtPr>
                      <w:rPr>
                        <w:rFonts w:cs="B Nazanin" w:hint="cs"/>
                        <w:sz w:val="22"/>
                        <w:szCs w:val="22"/>
                        <w:rtl/>
                        <w:lang w:bidi="fa-IR"/>
                      </w:rPr>
                      <w:id w:val="983049506"/>
                      <w:lock w:val="sdtContentLocked"/>
                      <w:placeholder>
                        <w:docPart w:val="DefaultPlaceholder_1081868574"/>
                      </w:placeholder>
                      <w15:appearance w15:val="hidden"/>
                    </w:sdtPr>
                    <w:sdtEndPr/>
                    <w:sdtContent>
                      <w:p w14:paraId="1EA96166" w14:textId="2BEF7AF1" w:rsidR="00A57D26" w:rsidRPr="00035CB3" w:rsidRDefault="00A57D26" w:rsidP="00EE2222">
                        <w:pPr>
                          <w:jc w:val="both"/>
                          <w:rPr>
                            <w:rFonts w:cs="B Nazanin"/>
                            <w:sz w:val="22"/>
                            <w:szCs w:val="22"/>
                            <w:rtl/>
                            <w:lang w:bidi="fa-IR"/>
                          </w:rPr>
                        </w:pPr>
                        <w:r w:rsidRPr="00035CB3">
                          <w:rPr>
                            <w:rFonts w:cs="B Nazanin" w:hint="cs"/>
                            <w:sz w:val="22"/>
                            <w:szCs w:val="22"/>
                            <w:rtl/>
                            <w:lang w:bidi="fa-IR"/>
                          </w:rPr>
                          <w:t xml:space="preserve">باتوجه به گزارش وضعیت دانشجو و نظر استاد راهنما موضوع در </w:t>
                        </w:r>
                        <w:r w:rsidR="00EE2222">
                          <w:rPr>
                            <w:rFonts w:cs="B Nazanin" w:hint="cs"/>
                            <w:sz w:val="22"/>
                            <w:szCs w:val="22"/>
                            <w:rtl/>
                            <w:lang w:bidi="fa-IR"/>
                          </w:rPr>
                          <w:t>شورای</w:t>
                        </w:r>
                        <w:r w:rsidRPr="00035CB3">
                          <w:rPr>
                            <w:rFonts w:cs="B Nazanin" w:hint="cs"/>
                            <w:sz w:val="22"/>
                            <w:szCs w:val="22"/>
                            <w:rtl/>
                            <w:lang w:bidi="fa-IR"/>
                          </w:rPr>
                          <w:t xml:space="preserve"> گروه با حضور استاد راهنمای دانشجو مطرح و با تمدید تحصیلی نامبرده </w:t>
                        </w:r>
                        <w:r w:rsidR="00035CB3">
                          <w:rPr>
                            <w:rFonts w:cs="B Nazanin" w:hint="cs"/>
                            <w:sz w:val="22"/>
                            <w:szCs w:val="22"/>
                            <w:rtl/>
                            <w:lang w:bidi="fa-IR"/>
                          </w:rPr>
                          <w:t>برای نیم‌سال ششم</w:t>
                        </w:r>
                        <w:r w:rsidRPr="00035CB3">
                          <w:rPr>
                            <w:rFonts w:cs="B Nazanin" w:hint="cs"/>
                            <w:sz w:val="22"/>
                            <w:szCs w:val="22"/>
                            <w:rtl/>
                            <w:lang w:bidi="fa-IR"/>
                          </w:rPr>
                          <w:t xml:space="preserve"> موافقت شد/ نشد</w:t>
                        </w:r>
                        <w:r w:rsidR="004B1BB6">
                          <w:rPr>
                            <w:rFonts w:cs="B Nazanin" w:hint="cs"/>
                            <w:sz w:val="22"/>
                            <w:szCs w:val="22"/>
                            <w:rtl/>
                            <w:lang w:bidi="fa-IR"/>
                          </w:rPr>
                          <w:t>.</w:t>
                        </w:r>
                      </w:p>
                    </w:sdtContent>
                  </w:sdt>
                  <w:p w14:paraId="390EA756" w14:textId="150A48EF" w:rsidR="003D0CBE" w:rsidRDefault="00553C90" w:rsidP="003D0CBE">
                    <w:pPr>
                      <w:jc w:val="both"/>
                      <w:rPr>
                        <w:rFonts w:cs="B Nazanin"/>
                        <w:sz w:val="22"/>
                        <w:szCs w:val="22"/>
                        <w:rtl/>
                      </w:rPr>
                    </w:pPr>
                    <w:sdt>
                      <w:sdtPr>
                        <w:rPr>
                          <w:rFonts w:cs="B Nazanin" w:hint="cs"/>
                          <w:sz w:val="22"/>
                          <w:szCs w:val="22"/>
                          <w:rtl/>
                        </w:rPr>
                        <w:id w:val="-1925706930"/>
                        <w:lock w:val="sdtContentLocked"/>
                        <w:placeholder>
                          <w:docPart w:val="DefaultPlaceholder_1081868574"/>
                        </w:placeholder>
                        <w15:appearance w15:val="hidden"/>
                      </w:sdtPr>
                      <w:sdtEndPr/>
                      <w:sdtContent>
                        <w:r w:rsidR="003D0CBE">
                          <w:rPr>
                            <w:rFonts w:cs="B Nazanin" w:hint="cs"/>
                            <w:sz w:val="22"/>
                            <w:szCs w:val="22"/>
                            <w:rtl/>
                          </w:rPr>
                          <w:t>ملاحظات</w:t>
                        </w:r>
                        <w:r w:rsidR="003D0CBE" w:rsidRPr="00035CB3">
                          <w:rPr>
                            <w:rFonts w:cs="B Nazanin" w:hint="cs"/>
                            <w:sz w:val="22"/>
                            <w:szCs w:val="22"/>
                            <w:rtl/>
                          </w:rPr>
                          <w:t>:</w:t>
                        </w:r>
                      </w:sdtContent>
                    </w:sdt>
                    <w:r w:rsidR="003D0CBE">
                      <w:rPr>
                        <w:rFonts w:cs="B Nazanin" w:hint="cs"/>
                        <w:sz w:val="22"/>
                        <w:szCs w:val="22"/>
                        <w:rtl/>
                      </w:rPr>
                      <w:t xml:space="preserve"> </w:t>
                    </w:r>
                    <w:r w:rsidR="003D0CBE" w:rsidRPr="00035CB3">
                      <w:rPr>
                        <w:rFonts w:cs="B Nazanin" w:hint="cs"/>
                        <w:sz w:val="22"/>
                        <w:szCs w:val="22"/>
                        <w:rtl/>
                      </w:rPr>
                      <w:t>......................................................................................................................................................................................................................................</w:t>
                    </w:r>
                  </w:p>
                  <w:p w14:paraId="02365F65" w14:textId="77777777" w:rsidR="003D0CBE" w:rsidRPr="00035CB3" w:rsidRDefault="003D0CBE" w:rsidP="003D0CBE">
                    <w:pPr>
                      <w:jc w:val="both"/>
                      <w:rPr>
                        <w:rFonts w:cs="B Nazanin"/>
                        <w:sz w:val="22"/>
                        <w:szCs w:val="22"/>
                        <w:rtl/>
                      </w:rPr>
                    </w:pPr>
                    <w:r>
                      <w:rPr>
                        <w:rFonts w:cs="B Nazanin" w:hint="cs"/>
                        <w:sz w:val="22"/>
                        <w:szCs w:val="22"/>
                        <w:rtl/>
                      </w:rPr>
                      <w:t>..............................................................................................................................................................</w:t>
                    </w:r>
                  </w:p>
                  <w:sdt>
                    <w:sdtPr>
                      <w:rPr>
                        <w:rFonts w:cs="B Nazanin" w:hint="cs"/>
                        <w:sz w:val="22"/>
                        <w:szCs w:val="22"/>
                        <w:rtl/>
                        <w:lang w:bidi="fa-IR"/>
                      </w:rPr>
                      <w:id w:val="731659966"/>
                      <w:lock w:val="sdtContentLocked"/>
                      <w:placeholder>
                        <w:docPart w:val="DefaultPlaceholder_1081868574"/>
                      </w:placeholder>
                      <w15:appearance w15:val="hidden"/>
                    </w:sdtPr>
                    <w:sdtEndPr>
                      <w:rPr>
                        <w:b/>
                        <w:bCs/>
                      </w:rPr>
                    </w:sdtEndPr>
                    <w:sdtContent>
                      <w:p w14:paraId="630A515B" w14:textId="295AA73A" w:rsidR="00A57D26" w:rsidRPr="00035CB3" w:rsidRDefault="00A57D26" w:rsidP="00A57D26">
                        <w:pPr>
                          <w:jc w:val="center"/>
                          <w:rPr>
                            <w:rFonts w:cs="B Nazanin"/>
                            <w:sz w:val="22"/>
                            <w:szCs w:val="22"/>
                            <w:rtl/>
                            <w:lang w:bidi="fa-IR"/>
                          </w:rPr>
                        </w:pPr>
                        <w:r w:rsidRPr="00035CB3">
                          <w:rPr>
                            <w:rFonts w:cs="B Nazanin" w:hint="cs"/>
                            <w:sz w:val="22"/>
                            <w:szCs w:val="22"/>
                            <w:rtl/>
                            <w:lang w:bidi="fa-IR"/>
                          </w:rPr>
                          <w:t xml:space="preserve"> </w:t>
                        </w:r>
                        <w:r w:rsidRPr="00035CB3">
                          <w:rPr>
                            <w:rFonts w:cs="B Nazanin" w:hint="cs"/>
                            <w:b/>
                            <w:bCs/>
                            <w:sz w:val="22"/>
                            <w:szCs w:val="22"/>
                            <w:rtl/>
                            <w:lang w:bidi="fa-IR"/>
                          </w:rPr>
                          <w:t>تاریخ، نام و امضای مدیر گروه</w:t>
                        </w:r>
                      </w:p>
                    </w:sdtContent>
                  </w:sdt>
                  <w:p w14:paraId="62EDB20E" w14:textId="77777777" w:rsidR="00A57D26" w:rsidRPr="00035CB3" w:rsidRDefault="00A57D26" w:rsidP="00A327DE">
                    <w:pPr>
                      <w:ind w:left="-57" w:right="-57" w:firstLine="5052"/>
                      <w:rPr>
                        <w:rFonts w:cs="B Nazanin"/>
                        <w:b/>
                        <w:bCs/>
                        <w:sz w:val="22"/>
                        <w:szCs w:val="22"/>
                        <w:u w:val="single"/>
                        <w:rtl/>
                      </w:rPr>
                    </w:pPr>
                  </w:p>
                </w:tc>
              </w:tr>
            </w:tbl>
            <w:p w14:paraId="1E46FCE5" w14:textId="50E3B47C" w:rsidR="00893109" w:rsidRPr="00120ECE" w:rsidRDefault="00553C90" w:rsidP="00035CB3">
              <w:pPr>
                <w:rPr>
                  <w:rFonts w:cs="B Titr"/>
                  <w:b/>
                  <w:bCs/>
                  <w:sz w:val="22"/>
                  <w:szCs w:val="22"/>
                  <w:rtl/>
                </w:rPr>
              </w:pPr>
              <w:sdt>
                <w:sdtPr>
                  <w:rPr>
                    <w:rFonts w:cs="B Titr" w:hint="cs"/>
                    <w:b/>
                    <w:bCs/>
                    <w:sz w:val="22"/>
                    <w:szCs w:val="22"/>
                    <w:rtl/>
                  </w:rPr>
                  <w:id w:val="433708168"/>
                  <w:lock w:val="sdtContentLocked"/>
                  <w:placeholder>
                    <w:docPart w:val="DefaultPlaceholder_1081868574"/>
                  </w:placeholder>
                  <w15:appearance w15:val="hidden"/>
                </w:sdtPr>
                <w:sdtEndPr/>
                <w:sdtContent>
                  <w:r w:rsidR="00893109" w:rsidRPr="00120ECE">
                    <w:rPr>
                      <w:rFonts w:cs="B Titr" w:hint="cs"/>
                      <w:b/>
                      <w:bCs/>
                      <w:sz w:val="22"/>
                      <w:szCs w:val="22"/>
                      <w:rtl/>
                    </w:rPr>
                    <w:t xml:space="preserve">*نظر شورای </w:t>
                  </w:r>
                  <w:r w:rsidR="0093240B">
                    <w:rPr>
                      <w:rFonts w:cs="B Titr" w:hint="cs"/>
                      <w:b/>
                      <w:bCs/>
                      <w:sz w:val="22"/>
                      <w:szCs w:val="22"/>
                      <w:rtl/>
                    </w:rPr>
                    <w:t xml:space="preserve">آموزشی </w:t>
                  </w:r>
                  <w:r w:rsidR="00893109" w:rsidRPr="00120ECE">
                    <w:rPr>
                      <w:rFonts w:cs="B Titr" w:hint="cs"/>
                      <w:b/>
                      <w:bCs/>
                      <w:sz w:val="22"/>
                      <w:szCs w:val="22"/>
                      <w:rtl/>
                    </w:rPr>
                    <w:t xml:space="preserve">دانشکده </w:t>
                  </w:r>
                </w:sdtContent>
              </w:sdt>
              <w:r w:rsidR="007C3FDC">
                <w:rPr>
                  <w:rFonts w:cs="B Titr" w:hint="cs"/>
                  <w:b/>
                  <w:bCs/>
                  <w:sz w:val="22"/>
                  <w:szCs w:val="22"/>
                  <w:rtl/>
                </w:rPr>
                <w:t xml:space="preserve"> .........................</w:t>
              </w:r>
            </w:p>
            <w:p w14:paraId="2460A8B9" w14:textId="455EAA34" w:rsidR="00893109" w:rsidRPr="00354C2F" w:rsidRDefault="00553C90" w:rsidP="00975403">
              <w:pPr>
                <w:jc w:val="both"/>
                <w:rPr>
                  <w:rFonts w:cs="B Nazanin"/>
                  <w:sz w:val="22"/>
                  <w:szCs w:val="22"/>
                  <w:rtl/>
                  <w:lang w:bidi="fa-IR"/>
                </w:rPr>
              </w:pPr>
              <w:sdt>
                <w:sdtPr>
                  <w:rPr>
                    <w:rFonts w:cs="B Nazanin" w:hint="cs"/>
                    <w:sz w:val="22"/>
                    <w:szCs w:val="22"/>
                    <w:rtl/>
                    <w:lang w:bidi="fa-IR"/>
                  </w:rPr>
                  <w:id w:val="-306253305"/>
                  <w:lock w:val="sdtContentLocked"/>
                  <w:placeholder>
                    <w:docPart w:val="DefaultPlaceholder_1081868574"/>
                  </w:placeholder>
                  <w15:appearance w15:val="hidden"/>
                </w:sdtPr>
                <w:sdtEndPr/>
                <w:sdtContent>
                  <w:r w:rsidR="00893109" w:rsidRPr="00354C2F">
                    <w:rPr>
                      <w:rFonts w:cs="B Nazanin" w:hint="cs"/>
                      <w:sz w:val="22"/>
                      <w:szCs w:val="22"/>
                      <w:rtl/>
                      <w:lang w:bidi="fa-IR"/>
                    </w:rPr>
                    <w:t>با توجه به موارد فوق</w:t>
                  </w:r>
                  <w:r w:rsidR="00D60BCB">
                    <w:rPr>
                      <w:rFonts w:cs="B Nazanin" w:hint="cs"/>
                      <w:sz w:val="22"/>
                      <w:szCs w:val="22"/>
                      <w:rtl/>
                      <w:lang w:bidi="fa-IR"/>
                    </w:rPr>
                    <w:t>،</w:t>
                  </w:r>
                  <w:r w:rsidR="00893109" w:rsidRPr="00354C2F">
                    <w:rPr>
                      <w:rFonts w:cs="B Nazanin" w:hint="cs"/>
                      <w:sz w:val="22"/>
                      <w:szCs w:val="22"/>
                      <w:rtl/>
                      <w:lang w:bidi="fa-IR"/>
                    </w:rPr>
                    <w:t xml:space="preserve"> موضوع در جلسه مورخ</w:t>
                  </w:r>
                </w:sdtContent>
              </w:sdt>
              <w:r w:rsidR="00893109" w:rsidRPr="00354C2F">
                <w:rPr>
                  <w:rFonts w:cs="B Nazanin" w:hint="cs"/>
                  <w:sz w:val="22"/>
                  <w:szCs w:val="22"/>
                  <w:rtl/>
                  <w:lang w:bidi="fa-IR"/>
                </w:rPr>
                <w:t xml:space="preserve"> .......................... </w:t>
              </w:r>
              <w:sdt>
                <w:sdtPr>
                  <w:rPr>
                    <w:rFonts w:cs="B Nazanin" w:hint="cs"/>
                    <w:sz w:val="22"/>
                    <w:szCs w:val="22"/>
                    <w:rtl/>
                    <w:lang w:bidi="fa-IR"/>
                  </w:rPr>
                  <w:id w:val="-1217895026"/>
                  <w:lock w:val="sdtContentLocked"/>
                  <w:placeholder>
                    <w:docPart w:val="DefaultPlaceholder_1081868574"/>
                  </w:placeholder>
                  <w15:appearance w15:val="hidden"/>
                </w:sdtPr>
                <w:sdtEndPr/>
                <w:sdtContent>
                  <w:r w:rsidR="00893109" w:rsidRPr="00354C2F">
                    <w:rPr>
                      <w:rFonts w:cs="B Nazanin" w:hint="cs"/>
                      <w:sz w:val="22"/>
                      <w:szCs w:val="22"/>
                      <w:rtl/>
                      <w:lang w:bidi="fa-IR"/>
                    </w:rPr>
                    <w:t xml:space="preserve">شورای </w:t>
                  </w:r>
                  <w:r w:rsidR="0093240B">
                    <w:rPr>
                      <w:rFonts w:cs="B Nazanin" w:hint="cs"/>
                      <w:sz w:val="22"/>
                      <w:szCs w:val="22"/>
                      <w:rtl/>
                      <w:lang w:bidi="fa-IR"/>
                    </w:rPr>
                    <w:t xml:space="preserve">آموزشی </w:t>
                  </w:r>
                  <w:r w:rsidR="00893109" w:rsidRPr="00354C2F">
                    <w:rPr>
                      <w:rFonts w:cs="B Nazanin" w:hint="cs"/>
                      <w:sz w:val="22"/>
                      <w:szCs w:val="22"/>
                      <w:rtl/>
                      <w:lang w:bidi="fa-IR"/>
                    </w:rPr>
                    <w:t xml:space="preserve">دانشکده مطرح و با تمدید تحصیلی دانشجو </w:t>
                  </w:r>
                  <w:r w:rsidR="00035CB3">
                    <w:rPr>
                      <w:rFonts w:cs="B Nazanin" w:hint="cs"/>
                      <w:sz w:val="22"/>
                      <w:szCs w:val="22"/>
                      <w:rtl/>
                      <w:lang w:bidi="fa-IR"/>
                    </w:rPr>
                    <w:t>برای نیم‌سال ششم</w:t>
                  </w:r>
                  <w:r w:rsidR="00893109" w:rsidRPr="00354C2F">
                    <w:rPr>
                      <w:rFonts w:cs="B Nazanin" w:hint="cs"/>
                      <w:sz w:val="22"/>
                      <w:szCs w:val="22"/>
                      <w:rtl/>
                      <w:lang w:bidi="fa-IR"/>
                    </w:rPr>
                    <w:t xml:space="preserve"> موافقت شد/ نشد.</w:t>
                  </w:r>
                </w:sdtContent>
              </w:sdt>
            </w:p>
            <w:p w14:paraId="3E6ED30E" w14:textId="7098C43C" w:rsidR="00EE2222" w:rsidRDefault="00553C90" w:rsidP="00EE2222">
              <w:pPr>
                <w:jc w:val="both"/>
                <w:rPr>
                  <w:rFonts w:cs="B Nazanin"/>
                  <w:sz w:val="22"/>
                  <w:szCs w:val="22"/>
                  <w:rtl/>
                </w:rPr>
              </w:pPr>
              <w:sdt>
                <w:sdtPr>
                  <w:rPr>
                    <w:rFonts w:cs="B Nazanin" w:hint="cs"/>
                    <w:sz w:val="22"/>
                    <w:szCs w:val="22"/>
                    <w:rtl/>
                  </w:rPr>
                  <w:id w:val="1599751637"/>
                  <w:lock w:val="sdtContentLocked"/>
                  <w:placeholder>
                    <w:docPart w:val="DefaultPlaceholder_1081868574"/>
                  </w:placeholder>
                  <w15:appearance w15:val="hidden"/>
                </w:sdtPr>
                <w:sdtEndPr/>
                <w:sdtContent>
                  <w:r w:rsidR="00EE2222">
                    <w:rPr>
                      <w:rFonts w:cs="B Nazanin" w:hint="cs"/>
                      <w:sz w:val="22"/>
                      <w:szCs w:val="22"/>
                      <w:rtl/>
                    </w:rPr>
                    <w:t>ملاحظات</w:t>
                  </w:r>
                  <w:r w:rsidR="00EE2222" w:rsidRPr="00035CB3">
                    <w:rPr>
                      <w:rFonts w:cs="B Nazanin" w:hint="cs"/>
                      <w:sz w:val="22"/>
                      <w:szCs w:val="22"/>
                      <w:rtl/>
                    </w:rPr>
                    <w:t>:</w:t>
                  </w:r>
                </w:sdtContent>
              </w:sdt>
              <w:r w:rsidR="00EE2222">
                <w:rPr>
                  <w:rFonts w:cs="B Nazanin" w:hint="cs"/>
                  <w:sz w:val="22"/>
                  <w:szCs w:val="22"/>
                  <w:rtl/>
                </w:rPr>
                <w:t xml:space="preserve"> </w:t>
              </w:r>
              <w:r w:rsidR="00EE2222" w:rsidRPr="00035CB3">
                <w:rPr>
                  <w:rFonts w:cs="B Nazanin" w:hint="cs"/>
                  <w:sz w:val="22"/>
                  <w:szCs w:val="22"/>
                  <w:rtl/>
                </w:rPr>
                <w:t>......................................................................................................................................................................................................................................</w:t>
              </w:r>
            </w:p>
            <w:p w14:paraId="3CA39BB9" w14:textId="77777777" w:rsidR="00EE2222" w:rsidRPr="00035CB3" w:rsidRDefault="00EE2222" w:rsidP="00EE2222">
              <w:pPr>
                <w:jc w:val="both"/>
                <w:rPr>
                  <w:rFonts w:cs="B Nazanin"/>
                  <w:sz w:val="22"/>
                  <w:szCs w:val="22"/>
                  <w:rtl/>
                </w:rPr>
              </w:pPr>
              <w:r>
                <w:rPr>
                  <w:rFonts w:cs="B Nazanin" w:hint="cs"/>
                  <w:sz w:val="22"/>
                  <w:szCs w:val="22"/>
                  <w:rtl/>
                </w:rPr>
                <w:t>..............................................................................................................................................................</w:t>
              </w:r>
            </w:p>
            <w:sdt>
              <w:sdtPr>
                <w:rPr>
                  <w:rFonts w:cs="B Nazanin" w:hint="cs"/>
                  <w:b/>
                  <w:bCs/>
                  <w:sz w:val="22"/>
                  <w:szCs w:val="22"/>
                  <w:rtl/>
                  <w:lang w:bidi="fa-IR"/>
                </w:rPr>
                <w:id w:val="1945111270"/>
                <w:lock w:val="sdtContentLocked"/>
                <w:placeholder>
                  <w:docPart w:val="DefaultPlaceholder_1081868574"/>
                </w:placeholder>
                <w15:appearance w15:val="hidden"/>
              </w:sdtPr>
              <w:sdtEndPr/>
              <w:sdtContent>
                <w:p w14:paraId="3D54290A" w14:textId="412EC2E9" w:rsidR="00893109" w:rsidRPr="00EE2222" w:rsidRDefault="00893109" w:rsidP="00EE2222">
                  <w:pPr>
                    <w:jc w:val="center"/>
                    <w:rPr>
                      <w:rFonts w:cs="B Nazanin"/>
                      <w:b/>
                      <w:bCs/>
                      <w:sz w:val="22"/>
                      <w:szCs w:val="22"/>
                      <w:rtl/>
                      <w:lang w:bidi="fa-IR"/>
                    </w:rPr>
                  </w:pPr>
                  <w:r w:rsidRPr="00EE2222">
                    <w:rPr>
                      <w:rFonts w:cs="B Nazanin" w:hint="cs"/>
                      <w:b/>
                      <w:bCs/>
                      <w:sz w:val="22"/>
                      <w:szCs w:val="22"/>
                      <w:rtl/>
                      <w:lang w:bidi="fa-IR"/>
                    </w:rPr>
                    <w:t>تاریخ، نام و امضای معاون آموزشی</w:t>
                  </w:r>
                  <w:r w:rsidR="0015329F">
                    <w:rPr>
                      <w:rFonts w:cs="B Nazanin" w:hint="cs"/>
                      <w:b/>
                      <w:bCs/>
                      <w:sz w:val="22"/>
                      <w:szCs w:val="22"/>
                      <w:rtl/>
                      <w:lang w:bidi="fa-IR"/>
                    </w:rPr>
                    <w:t xml:space="preserve"> و پژوهشی</w:t>
                  </w:r>
                  <w:r w:rsidRPr="00EE2222">
                    <w:rPr>
                      <w:rFonts w:cs="B Nazanin" w:hint="cs"/>
                      <w:b/>
                      <w:bCs/>
                      <w:sz w:val="22"/>
                      <w:szCs w:val="22"/>
                      <w:rtl/>
                      <w:lang w:bidi="fa-IR"/>
                    </w:rPr>
                    <w:t xml:space="preserve"> دانشکده</w:t>
                  </w:r>
                </w:p>
              </w:sdtContent>
            </w:sdt>
            <w:p w14:paraId="3FE4520B" w14:textId="77777777" w:rsidR="00035CB3" w:rsidRPr="00005FEA" w:rsidRDefault="00035CB3" w:rsidP="00893109">
              <w:pPr>
                <w:jc w:val="both"/>
                <w:rPr>
                  <w:rFonts w:cs="B Nazanin"/>
                  <w:b/>
                  <w:bCs/>
                  <w:sz w:val="20"/>
                  <w:szCs w:val="20"/>
                  <w:rtl/>
                  <w:lang w:bidi="fa-IR"/>
                </w:rPr>
              </w:pPr>
            </w:p>
            <w:tbl>
              <w:tblPr>
                <w:bidiVisual/>
                <w:tblW w:w="10337" w:type="dxa"/>
                <w:tblBorders>
                  <w:top w:val="single" w:sz="4" w:space="0" w:color="auto"/>
                  <w:insideV w:val="single" w:sz="4" w:space="0" w:color="auto"/>
                </w:tblBorders>
                <w:tblLook w:val="04A0" w:firstRow="1" w:lastRow="0" w:firstColumn="1" w:lastColumn="0" w:noHBand="0" w:noVBand="1"/>
              </w:tblPr>
              <w:tblGrid>
                <w:gridCol w:w="4869"/>
                <w:gridCol w:w="5468"/>
              </w:tblGrid>
              <w:tr w:rsidR="00893109" w:rsidRPr="00354C2F" w14:paraId="33B1FE47" w14:textId="77777777" w:rsidTr="00893109">
                <w:tc>
                  <w:tcPr>
                    <w:tcW w:w="4869" w:type="dxa"/>
                    <w:shd w:val="clear" w:color="auto" w:fill="auto"/>
                  </w:tcPr>
                  <w:sdt>
                    <w:sdtPr>
                      <w:rPr>
                        <w:rFonts w:cs="B Nazanin" w:hint="cs"/>
                        <w:sz w:val="22"/>
                        <w:szCs w:val="22"/>
                        <w:rtl/>
                        <w:lang w:bidi="fa-IR"/>
                      </w:rPr>
                      <w:id w:val="470253677"/>
                      <w:lock w:val="sdtContentLocked"/>
                      <w:placeholder>
                        <w:docPart w:val="DefaultPlaceholder_1081868574"/>
                      </w:placeholder>
                      <w15:appearance w15:val="hidden"/>
                    </w:sdtPr>
                    <w:sdtEndPr>
                      <w:rPr>
                        <w:b/>
                        <w:bCs/>
                      </w:rPr>
                    </w:sdtEndPr>
                    <w:sdtContent>
                      <w:p w14:paraId="60B73807" w14:textId="13786D3F" w:rsidR="00893109" w:rsidRPr="00354C2F" w:rsidRDefault="00893109" w:rsidP="00A327DE">
                        <w:pPr>
                          <w:jc w:val="both"/>
                          <w:rPr>
                            <w:rFonts w:cs="B Nazanin"/>
                            <w:sz w:val="22"/>
                            <w:szCs w:val="22"/>
                            <w:rtl/>
                            <w:lang w:bidi="fa-IR"/>
                          </w:rPr>
                        </w:pPr>
                        <w:r w:rsidRPr="00354C2F">
                          <w:rPr>
                            <w:rFonts w:cs="B Nazanin" w:hint="cs"/>
                            <w:sz w:val="22"/>
                            <w:szCs w:val="22"/>
                            <w:rtl/>
                            <w:lang w:bidi="fa-IR"/>
                          </w:rPr>
                          <w:t>شهریه تحصیلی دریافت و اعطای تمدید تحصیلی از نظر امور مالی حوزه معاونت آموزشی بلامانع است.</w:t>
                        </w:r>
                      </w:p>
                      <w:p w14:paraId="1B159543" w14:textId="77777777" w:rsidR="0015329F" w:rsidRDefault="0015329F" w:rsidP="0015329F">
                        <w:pPr>
                          <w:jc w:val="both"/>
                          <w:rPr>
                            <w:rFonts w:cs="B Nazanin"/>
                            <w:b/>
                            <w:bCs/>
                            <w:sz w:val="18"/>
                            <w:szCs w:val="18"/>
                            <w:rtl/>
                            <w:lang w:bidi="fa-IR"/>
                          </w:rPr>
                        </w:pPr>
                      </w:p>
                      <w:p w14:paraId="7C735C47" w14:textId="22F7D5FD" w:rsidR="00893109" w:rsidRPr="0093240B" w:rsidRDefault="00893109" w:rsidP="0015329F">
                        <w:pPr>
                          <w:jc w:val="center"/>
                          <w:rPr>
                            <w:rFonts w:cs="B Nazanin"/>
                            <w:b/>
                            <w:bCs/>
                            <w:sz w:val="22"/>
                            <w:szCs w:val="22"/>
                            <w:rtl/>
                            <w:lang w:bidi="fa-IR"/>
                          </w:rPr>
                        </w:pPr>
                        <w:r w:rsidRPr="0093240B">
                          <w:rPr>
                            <w:rFonts w:cs="B Nazanin" w:hint="cs"/>
                            <w:b/>
                            <w:bCs/>
                            <w:sz w:val="22"/>
                            <w:szCs w:val="22"/>
                            <w:rtl/>
                            <w:lang w:bidi="fa-IR"/>
                          </w:rPr>
                          <w:t>تاریخ، نام و</w:t>
                        </w:r>
                        <w:r w:rsidR="009E5FA0">
                          <w:rPr>
                            <w:rFonts w:cs="B Nazanin" w:hint="cs"/>
                            <w:b/>
                            <w:bCs/>
                            <w:sz w:val="22"/>
                            <w:szCs w:val="22"/>
                            <w:rtl/>
                            <w:lang w:bidi="fa-IR"/>
                          </w:rPr>
                          <w:t xml:space="preserve"> </w:t>
                        </w:r>
                        <w:r w:rsidRPr="0093240B">
                          <w:rPr>
                            <w:rFonts w:cs="B Nazanin" w:hint="cs"/>
                            <w:b/>
                            <w:bCs/>
                            <w:sz w:val="22"/>
                            <w:szCs w:val="22"/>
                            <w:rtl/>
                            <w:lang w:bidi="fa-IR"/>
                          </w:rPr>
                          <w:t xml:space="preserve">امضای </w:t>
                        </w:r>
                        <w:r w:rsidR="0015329F" w:rsidRPr="0093240B">
                          <w:rPr>
                            <w:rFonts w:cs="B Nazanin" w:hint="cs"/>
                            <w:b/>
                            <w:bCs/>
                            <w:sz w:val="22"/>
                            <w:szCs w:val="22"/>
                            <w:rtl/>
                            <w:lang w:bidi="fa-IR"/>
                          </w:rPr>
                          <w:t>مدیر امور مالی</w:t>
                        </w:r>
                        <w:r w:rsidRPr="0093240B">
                          <w:rPr>
                            <w:rFonts w:cs="B Nazanin" w:hint="cs"/>
                            <w:b/>
                            <w:bCs/>
                            <w:sz w:val="22"/>
                            <w:szCs w:val="22"/>
                            <w:rtl/>
                            <w:lang w:bidi="fa-IR"/>
                          </w:rPr>
                          <w:t xml:space="preserve"> </w:t>
                        </w:r>
                        <w:r w:rsidR="0015329F" w:rsidRPr="0093240B">
                          <w:rPr>
                            <w:rFonts w:cs="B Nazanin" w:hint="cs"/>
                            <w:b/>
                            <w:bCs/>
                            <w:sz w:val="22"/>
                            <w:szCs w:val="22"/>
                            <w:rtl/>
                            <w:lang w:bidi="fa-IR"/>
                          </w:rPr>
                          <w:t>دانشگاه</w:t>
                        </w:r>
                      </w:p>
                    </w:sdtContent>
                  </w:sdt>
                  <w:p w14:paraId="70A80A99" w14:textId="77777777" w:rsidR="00893109" w:rsidRPr="00354C2F" w:rsidRDefault="00893109" w:rsidP="0015329F">
                    <w:pPr>
                      <w:jc w:val="center"/>
                      <w:rPr>
                        <w:rFonts w:cs="B Nazanin"/>
                        <w:b/>
                        <w:bCs/>
                        <w:sz w:val="18"/>
                        <w:szCs w:val="18"/>
                        <w:rtl/>
                        <w:lang w:bidi="fa-IR"/>
                      </w:rPr>
                    </w:pPr>
                    <w:r>
                      <w:rPr>
                        <w:rFonts w:cs="B Nazanin" w:hint="cs"/>
                        <w:b/>
                        <w:bCs/>
                        <w:sz w:val="20"/>
                        <w:szCs w:val="20"/>
                        <w:rtl/>
                        <w:lang w:bidi="fa-IR"/>
                      </w:rPr>
                      <w:t>.........................................................................................</w:t>
                    </w:r>
                  </w:p>
                </w:tc>
                <w:tc>
                  <w:tcPr>
                    <w:tcW w:w="5468" w:type="dxa"/>
                    <w:shd w:val="clear" w:color="auto" w:fill="auto"/>
                  </w:tcPr>
                  <w:sdt>
                    <w:sdtPr>
                      <w:rPr>
                        <w:rFonts w:cs="B Nazanin" w:hint="cs"/>
                        <w:sz w:val="22"/>
                        <w:szCs w:val="22"/>
                        <w:rtl/>
                        <w:lang w:bidi="fa-IR"/>
                      </w:rPr>
                      <w:id w:val="-824585946"/>
                      <w:lock w:val="sdtContentLocked"/>
                      <w:placeholder>
                        <w:docPart w:val="DefaultPlaceholder_1081868574"/>
                      </w:placeholder>
                      <w15:appearance w15:val="hidden"/>
                    </w:sdtPr>
                    <w:sdtEndPr>
                      <w:rPr>
                        <w:b/>
                        <w:bCs/>
                      </w:rPr>
                    </w:sdtEndPr>
                    <w:sdtContent>
                      <w:p w14:paraId="79AB84B1" w14:textId="5617BAFD" w:rsidR="00893109" w:rsidRPr="00354C2F" w:rsidRDefault="00893109" w:rsidP="0015329F">
                        <w:pPr>
                          <w:jc w:val="both"/>
                          <w:rPr>
                            <w:rFonts w:cs="B Nazanin"/>
                            <w:sz w:val="22"/>
                            <w:szCs w:val="22"/>
                            <w:rtl/>
                            <w:lang w:bidi="fa-IR"/>
                          </w:rPr>
                        </w:pPr>
                        <w:r w:rsidRPr="00354C2F">
                          <w:rPr>
                            <w:rFonts w:cs="B Nazanin" w:hint="cs"/>
                            <w:sz w:val="22"/>
                            <w:szCs w:val="22"/>
                            <w:rtl/>
                            <w:lang w:bidi="fa-IR"/>
                          </w:rPr>
                          <w:t xml:space="preserve">با توجه به </w:t>
                        </w:r>
                        <w:r w:rsidR="0015329F">
                          <w:rPr>
                            <w:rFonts w:cs="B Nazanin" w:hint="cs"/>
                            <w:sz w:val="22"/>
                            <w:szCs w:val="22"/>
                            <w:rtl/>
                            <w:lang w:bidi="fa-IR"/>
                          </w:rPr>
                          <w:t>موافقت معاون آموزشی و پژوهشی دانشکده و پرداخت هزینه مربوطه، با تمدید سنوات دانشجوی مذکور برای نیم‌سال ششم موافقت شد</w:t>
                        </w:r>
                        <w:r w:rsidRPr="00354C2F">
                          <w:rPr>
                            <w:rFonts w:cs="B Nazanin" w:hint="cs"/>
                            <w:sz w:val="22"/>
                            <w:szCs w:val="22"/>
                            <w:rtl/>
                            <w:lang w:bidi="fa-IR"/>
                          </w:rPr>
                          <w:t xml:space="preserve"> و یک نسخه از رونوشت تمدید به دفتر تحصیلات تکمیلی دانشگاه ارسال </w:t>
                        </w:r>
                        <w:r w:rsidR="0015329F">
                          <w:rPr>
                            <w:rFonts w:cs="B Nazanin" w:hint="cs"/>
                            <w:sz w:val="22"/>
                            <w:szCs w:val="22"/>
                            <w:rtl/>
                            <w:lang w:bidi="fa-IR"/>
                          </w:rPr>
                          <w:t>گردید</w:t>
                        </w:r>
                        <w:r w:rsidRPr="00354C2F">
                          <w:rPr>
                            <w:rFonts w:cs="B Nazanin" w:hint="cs"/>
                            <w:sz w:val="22"/>
                            <w:szCs w:val="22"/>
                            <w:rtl/>
                            <w:lang w:bidi="fa-IR"/>
                          </w:rPr>
                          <w:t>.</w:t>
                        </w:r>
                      </w:p>
                      <w:p w14:paraId="440E76E8" w14:textId="092E73A8" w:rsidR="00893109" w:rsidRPr="0093240B" w:rsidRDefault="00893109" w:rsidP="0015329F">
                        <w:pPr>
                          <w:jc w:val="center"/>
                          <w:rPr>
                            <w:rFonts w:cs="B Nazanin"/>
                            <w:b/>
                            <w:bCs/>
                            <w:sz w:val="22"/>
                            <w:szCs w:val="22"/>
                            <w:rtl/>
                            <w:lang w:bidi="fa-IR"/>
                          </w:rPr>
                        </w:pPr>
                        <w:r w:rsidRPr="0093240B">
                          <w:rPr>
                            <w:rFonts w:cs="B Nazanin" w:hint="cs"/>
                            <w:b/>
                            <w:bCs/>
                            <w:sz w:val="22"/>
                            <w:szCs w:val="22"/>
                            <w:rtl/>
                            <w:lang w:bidi="fa-IR"/>
                          </w:rPr>
                          <w:t xml:space="preserve">تاریخ، نام و امضای </w:t>
                        </w:r>
                        <w:r w:rsidR="0015329F" w:rsidRPr="0093240B">
                          <w:rPr>
                            <w:rFonts w:cs="B Nazanin" w:hint="cs"/>
                            <w:b/>
                            <w:bCs/>
                            <w:sz w:val="22"/>
                            <w:szCs w:val="22"/>
                            <w:rtl/>
                            <w:lang w:bidi="fa-IR"/>
                          </w:rPr>
                          <w:t>مدیر امور</w:t>
                        </w:r>
                        <w:r w:rsidRPr="0093240B">
                          <w:rPr>
                            <w:rFonts w:cs="B Nazanin" w:hint="cs"/>
                            <w:b/>
                            <w:bCs/>
                            <w:sz w:val="22"/>
                            <w:szCs w:val="22"/>
                            <w:rtl/>
                            <w:lang w:bidi="fa-IR"/>
                          </w:rPr>
                          <w:t xml:space="preserve"> آموزشی</w:t>
                        </w:r>
                        <w:r w:rsidR="0015329F" w:rsidRPr="0093240B">
                          <w:rPr>
                            <w:rFonts w:cs="B Nazanin" w:hint="cs"/>
                            <w:b/>
                            <w:bCs/>
                            <w:sz w:val="22"/>
                            <w:szCs w:val="22"/>
                            <w:rtl/>
                            <w:lang w:bidi="fa-IR"/>
                          </w:rPr>
                          <w:t xml:space="preserve"> و تحصیلات تکمیلی</w:t>
                        </w:r>
                        <w:r w:rsidRPr="0093240B">
                          <w:rPr>
                            <w:rFonts w:cs="B Nazanin" w:hint="cs"/>
                            <w:b/>
                            <w:bCs/>
                            <w:sz w:val="22"/>
                            <w:szCs w:val="22"/>
                            <w:rtl/>
                            <w:lang w:bidi="fa-IR"/>
                          </w:rPr>
                          <w:t xml:space="preserve"> </w:t>
                        </w:r>
                        <w:r w:rsidR="0015329F" w:rsidRPr="0093240B">
                          <w:rPr>
                            <w:rFonts w:cs="B Nazanin" w:hint="cs"/>
                            <w:b/>
                            <w:bCs/>
                            <w:sz w:val="22"/>
                            <w:szCs w:val="22"/>
                            <w:rtl/>
                            <w:lang w:bidi="fa-IR"/>
                          </w:rPr>
                          <w:t>دانشگاه</w:t>
                        </w:r>
                      </w:p>
                    </w:sdtContent>
                  </w:sdt>
                  <w:p w14:paraId="3A3AF75F" w14:textId="77777777" w:rsidR="00893109" w:rsidRDefault="00893109" w:rsidP="0015329F">
                    <w:pPr>
                      <w:jc w:val="center"/>
                      <w:rPr>
                        <w:rFonts w:cs="B Nazanin"/>
                        <w:b/>
                        <w:bCs/>
                        <w:sz w:val="20"/>
                        <w:szCs w:val="20"/>
                        <w:rtl/>
                        <w:lang w:bidi="fa-IR"/>
                      </w:rPr>
                    </w:pPr>
                    <w:r w:rsidRPr="00C43545">
                      <w:rPr>
                        <w:rFonts w:cs="B Nazanin" w:hint="cs"/>
                        <w:b/>
                        <w:bCs/>
                        <w:sz w:val="20"/>
                        <w:szCs w:val="20"/>
                        <w:rtl/>
                        <w:lang w:bidi="fa-IR"/>
                      </w:rPr>
                      <w:t>.......................................................................................................</w:t>
                    </w:r>
                  </w:p>
                  <w:p w14:paraId="79F47ED1" w14:textId="77777777" w:rsidR="0015329F" w:rsidRPr="00354C2F" w:rsidRDefault="0015329F" w:rsidP="0015329F">
                    <w:pPr>
                      <w:jc w:val="center"/>
                      <w:rPr>
                        <w:rFonts w:cs="B Nazanin"/>
                        <w:b/>
                        <w:bCs/>
                        <w:sz w:val="18"/>
                        <w:szCs w:val="18"/>
                        <w:rtl/>
                        <w:lang w:bidi="fa-IR"/>
                      </w:rPr>
                    </w:pPr>
                  </w:p>
                </w:tc>
              </w:tr>
            </w:tbl>
            <w:sdt>
              <w:sdtPr>
                <w:rPr>
                  <w:rFonts w:cs="B Nazanin" w:hint="cs"/>
                  <w:b/>
                  <w:bCs/>
                  <w:sz w:val="18"/>
                  <w:szCs w:val="18"/>
                  <w:rtl/>
                  <w:lang w:bidi="fa-IR"/>
                </w:rPr>
                <w:id w:val="-1459955791"/>
                <w:lock w:val="sdtContentLocked"/>
                <w:placeholder>
                  <w:docPart w:val="DefaultPlaceholder_1081868574"/>
                </w:placeholder>
                <w15:appearance w15:val="hidden"/>
              </w:sdtPr>
              <w:sdtEndPr/>
              <w:sdtContent>
                <w:p w14:paraId="037D2886" w14:textId="0AA419C6" w:rsidR="00AA2965" w:rsidRDefault="00893109" w:rsidP="00035CB3">
                  <w:pPr>
                    <w:pBdr>
                      <w:top w:val="double" w:sz="4" w:space="1" w:color="auto"/>
                    </w:pBdr>
                    <w:jc w:val="both"/>
                    <w:rPr>
                      <w:rFonts w:cs="B Nazanin"/>
                      <w:b/>
                      <w:bCs/>
                      <w:sz w:val="18"/>
                      <w:szCs w:val="18"/>
                      <w:rtl/>
                      <w:lang w:bidi="fa-IR"/>
                    </w:rPr>
                  </w:pPr>
                  <w:r w:rsidRPr="00005FEA">
                    <w:rPr>
                      <w:rFonts w:cs="B Nazanin" w:hint="cs"/>
                      <w:b/>
                      <w:bCs/>
                      <w:sz w:val="18"/>
                      <w:szCs w:val="18"/>
                      <w:rtl/>
                      <w:lang w:bidi="fa-IR"/>
                    </w:rPr>
                    <w:t>*درصورت نداشتن شرایط تمدید تحصیلی، عدم تایید تمدید توسط گروه آموزشی و یا شورای دانشکده و عدم دفاع دانشجو در زمان مقرر مراتب اتمام مهلت تحصیل دانشجو همراه با این فرم توسط معاون آموزشی دانشکده به مدیر آموزشی دانشگاه اعلام شود تا بر اساس ضوابط مربوط نسبت به صدور حکم محرومیت از تحصیل دانشجو اقدام گردد.</w:t>
                  </w:r>
                </w:p>
                <w:p w14:paraId="0330BB07" w14:textId="18D909DA" w:rsidR="0015329F" w:rsidRPr="00A57D26" w:rsidRDefault="00C23B64" w:rsidP="00035CB3">
                  <w:pPr>
                    <w:pBdr>
                      <w:top w:val="double" w:sz="4" w:space="1" w:color="auto"/>
                    </w:pBdr>
                    <w:jc w:val="both"/>
                    <w:rPr>
                      <w:b/>
                      <w:bCs/>
                      <w:rtl/>
                    </w:rPr>
                  </w:pPr>
                  <w:r w:rsidRPr="00005FEA">
                    <w:rPr>
                      <w:rFonts w:cs="B Nazanin" w:hint="cs"/>
                      <w:b/>
                      <w:bCs/>
                      <w:sz w:val="18"/>
                      <w:szCs w:val="18"/>
                      <w:rtl/>
                      <w:lang w:bidi="fa-IR"/>
                    </w:rPr>
                    <w:t>**</w:t>
                  </w:r>
                  <w:r>
                    <w:rPr>
                      <w:rFonts w:cs="B Nazanin" w:hint="cs"/>
                      <w:b/>
                      <w:bCs/>
                      <w:sz w:val="18"/>
                      <w:szCs w:val="18"/>
                      <w:rtl/>
                      <w:lang w:bidi="fa-IR"/>
                    </w:rPr>
                    <w:t>برای تمدید سنوات نیم</w:t>
                  </w:r>
                  <w:r w:rsidR="009E5FA0">
                    <w:rPr>
                      <w:rFonts w:cs="B Nazanin" w:hint="cs"/>
                      <w:b/>
                      <w:bCs/>
                      <w:sz w:val="18"/>
                      <w:szCs w:val="18"/>
                      <w:rtl/>
                      <w:lang w:bidi="fa-IR"/>
                    </w:rPr>
                    <w:t>‌</w:t>
                  </w:r>
                  <w:r>
                    <w:rPr>
                      <w:rFonts w:cs="B Nazanin" w:hint="cs"/>
                      <w:b/>
                      <w:bCs/>
                      <w:sz w:val="18"/>
                      <w:szCs w:val="18"/>
                      <w:rtl/>
                      <w:lang w:bidi="fa-IR"/>
                    </w:rPr>
                    <w:t>سال ششم، دانشجو باید یک ماه قبل از اتمام نیم‌سال پنجم این فرم را تکمیل و پیگیری نماید.</w:t>
                  </w:r>
                </w:p>
              </w:sdtContent>
            </w:sdt>
          </w:sdtContent>
        </w:sdt>
      </w:sdtContent>
    </w:sdt>
    <w:sectPr w:rsidR="0015329F" w:rsidRPr="00A57D26" w:rsidSect="00D34611">
      <w:headerReference w:type="default" r:id="rId7"/>
      <w:pgSz w:w="11906" w:h="16838" w:code="9"/>
      <w:pgMar w:top="851" w:right="851" w:bottom="340" w:left="851" w:header="567" w:footer="261" w:gutter="0"/>
      <w:pgBorders w:offsetFrom="page">
        <w:top w:val="single" w:sz="4" w:space="20" w:color="auto"/>
        <w:left w:val="single" w:sz="4" w:space="20" w:color="auto"/>
        <w:bottom w:val="single" w:sz="4" w:space="20" w:color="auto"/>
        <w:right w:val="single" w:sz="4" w:space="20"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91E62C" w14:textId="77777777" w:rsidR="00553C90" w:rsidRDefault="00553C90">
      <w:r>
        <w:separator/>
      </w:r>
    </w:p>
  </w:endnote>
  <w:endnote w:type="continuationSeparator" w:id="0">
    <w:p w14:paraId="576C1BA8" w14:textId="77777777" w:rsidR="00553C90" w:rsidRDefault="00553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embedRegular r:id="rId1" w:fontKey="{BBE9F117-3B95-45A4-87B8-C4612F824C86}"/>
    <w:embedBold r:id="rId2" w:fontKey="{2633E466-2E27-47C7-A0F0-550BE5962421}"/>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embedBold r:id="rId3" w:subsetted="1" w:fontKey="{AA595156-DC09-436F-A7AF-B567018826C1}"/>
  </w:font>
  <w:font w:name="B Esfehan">
    <w:panose1 w:val="00000700000000000000"/>
    <w:charset w:val="B2"/>
    <w:family w:val="auto"/>
    <w:pitch w:val="variable"/>
    <w:sig w:usb0="00002001" w:usb1="80000000" w:usb2="00000008" w:usb3="00000000" w:csb0="00000040" w:csb1="00000000"/>
    <w:embedBold r:id="rId4" w:subsetted="1" w:fontKey="{D3A14F27-013B-4F6A-AA96-A2E19C316782}"/>
  </w:font>
  <w:font w:name="Boston">
    <w:charset w:val="00"/>
    <w:family w:val="swiss"/>
    <w:pitch w:val="variable"/>
    <w:sig w:usb0="00000003" w:usb1="00000000" w:usb2="00000000" w:usb3="00000000" w:csb0="00000001" w:csb1="00000000"/>
  </w:font>
  <w:font w:name="ياس">
    <w:altName w:val="Courier New"/>
    <w:charset w:val="B2"/>
    <w:family w:val="auto"/>
    <w:pitch w:val="variable"/>
    <w:sig w:usb0="00002000" w:usb1="00000000" w:usb2="00000000" w:usb3="00000000" w:csb0="00000040" w:csb1="00000000"/>
  </w:font>
  <w:font w:name="B Sina">
    <w:panose1 w:val="00000700000000000000"/>
    <w:charset w:val="B2"/>
    <w:family w:val="auto"/>
    <w:pitch w:val="variable"/>
    <w:sig w:usb0="00002001" w:usb1="80000000" w:usb2="00000008" w:usb3="00000000" w:csb0="00000040" w:csb1="00000000"/>
    <w:embedRegular r:id="rId5" w:subsetted="1" w:fontKey="{06577830-D51E-49E6-9CE9-97D86FB111CD}"/>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DCA985" w14:textId="77777777" w:rsidR="00553C90" w:rsidRDefault="00553C90">
      <w:r>
        <w:separator/>
      </w:r>
    </w:p>
  </w:footnote>
  <w:footnote w:type="continuationSeparator" w:id="0">
    <w:p w14:paraId="78FA0B07" w14:textId="77777777" w:rsidR="00553C90" w:rsidRDefault="00553C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B Esfehan" w:hint="cs"/>
        <w:b/>
        <w:bCs/>
        <w:sz w:val="20"/>
        <w:szCs w:val="22"/>
        <w:rtl/>
      </w:rPr>
      <w:id w:val="659810989"/>
      <w:lock w:val="sdtContentLocked"/>
      <w:placeholder>
        <w:docPart w:val="DefaultPlaceholder_1081868574"/>
      </w:placeholder>
      <w15:appearance w15:val="hidden"/>
    </w:sdtPr>
    <w:sdtEndPr>
      <w:rPr>
        <w:rFonts w:ascii="Boston" w:hAnsi="Boston" w:cs="B Nazanin" w:hint="default"/>
        <w:sz w:val="24"/>
        <w:szCs w:val="20"/>
        <w:u w:val="single"/>
        <w:lang w:bidi="fa-IR"/>
      </w:rPr>
    </w:sdtEndPr>
    <w:sdtContent>
      <w:p w14:paraId="500C0182" w14:textId="435982A0" w:rsidR="00113111" w:rsidRDefault="00113111" w:rsidP="00EA1FDC">
        <w:pPr>
          <w:pStyle w:val="Header"/>
          <w:jc w:val="center"/>
          <w:rPr>
            <w:rFonts w:cs="B Esfehan"/>
            <w:b/>
            <w:bCs/>
            <w:szCs w:val="28"/>
          </w:rPr>
        </w:pPr>
        <w:r>
          <w:rPr>
            <w:noProof/>
            <w:szCs w:val="28"/>
          </w:rPr>
          <w:drawing>
            <wp:anchor distT="0" distB="0" distL="114300" distR="114300" simplePos="0" relativeHeight="251657216" behindDoc="0" locked="0" layoutInCell="1" allowOverlap="1" wp14:anchorId="2B8F34EE" wp14:editId="7934FADE">
              <wp:simplePos x="0" y="0"/>
              <wp:positionH relativeFrom="margin">
                <wp:posOffset>28004</wp:posOffset>
              </wp:positionH>
              <wp:positionV relativeFrom="paragraph">
                <wp:posOffset>13335</wp:posOffset>
              </wp:positionV>
              <wp:extent cx="889507" cy="981075"/>
              <wp:effectExtent l="0" t="0" r="635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89507" cy="981075"/>
                      </a:xfrm>
                      <a:prstGeom prst="rect">
                        <a:avLst/>
                      </a:prstGeom>
                      <a:noFill/>
                    </pic:spPr>
                  </pic:pic>
                </a:graphicData>
              </a:graphic>
              <wp14:sizeRelH relativeFrom="page">
                <wp14:pctWidth>0</wp14:pctWidth>
              </wp14:sizeRelH>
              <wp14:sizeRelV relativeFrom="page">
                <wp14:pctHeight>0</wp14:pctHeight>
              </wp14:sizeRelV>
            </wp:anchor>
          </w:drawing>
        </w:r>
        <w:r w:rsidR="00EA1FDC">
          <w:rPr>
            <w:rFonts w:cs="B Esfehan" w:hint="cs"/>
            <w:b/>
            <w:bCs/>
            <w:sz w:val="20"/>
            <w:szCs w:val="22"/>
            <w:rtl/>
          </w:rPr>
          <w:t>به</w:t>
        </w:r>
        <w:r>
          <w:rPr>
            <w:rFonts w:cs="B Esfehan" w:hint="cs"/>
            <w:b/>
            <w:bCs/>
            <w:sz w:val="20"/>
            <w:szCs w:val="22"/>
            <w:rtl/>
          </w:rPr>
          <w:t xml:space="preserve"> </w:t>
        </w:r>
        <w:r w:rsidR="00EA1FDC">
          <w:rPr>
            <w:rFonts w:cs="B Esfehan" w:hint="cs"/>
            <w:b/>
            <w:bCs/>
            <w:sz w:val="20"/>
            <w:szCs w:val="22"/>
            <w:rtl/>
          </w:rPr>
          <w:t>نام خدا</w:t>
        </w:r>
      </w:p>
      <w:p w14:paraId="77A2B7AF" w14:textId="77777777" w:rsidR="00113111" w:rsidRDefault="00113111" w:rsidP="00113111">
        <w:pPr>
          <w:pStyle w:val="Header"/>
          <w:jc w:val="center"/>
          <w:rPr>
            <w:rFonts w:cs="ياس"/>
          </w:rPr>
        </w:pPr>
      </w:p>
      <w:p w14:paraId="386D9E26" w14:textId="3C18FAA9" w:rsidR="00AA2965" w:rsidRDefault="003652C3" w:rsidP="002A2D4C">
        <w:pPr>
          <w:rPr>
            <w:rFonts w:cs="B Sina"/>
            <w:u w:val="single"/>
            <w:rtl/>
            <w:lang w:bidi="fa-IR"/>
          </w:rPr>
        </w:pPr>
        <w:r>
          <w:rPr>
            <w:rFonts w:cs="B Sina" w:hint="cs"/>
            <w:u w:val="single"/>
            <w:rtl/>
            <w:lang w:bidi="fa-IR"/>
          </w:rPr>
          <w:t>کاربرگ</w:t>
        </w:r>
        <w:r w:rsidR="00635E3A" w:rsidRPr="00F07D06">
          <w:rPr>
            <w:rFonts w:cs="B Sina" w:hint="cs"/>
            <w:u w:val="single"/>
            <w:rtl/>
            <w:lang w:bidi="fa-IR"/>
          </w:rPr>
          <w:t xml:space="preserve"> </w:t>
        </w:r>
        <w:r w:rsidR="002A2D4C">
          <w:rPr>
            <w:rFonts w:cs="B Sina" w:hint="cs"/>
            <w:u w:val="single"/>
            <w:rtl/>
            <w:lang w:bidi="fa-IR"/>
          </w:rPr>
          <w:t>6</w:t>
        </w:r>
      </w:p>
      <w:p w14:paraId="3D4F0017" w14:textId="7391E9DF" w:rsidR="00D34611" w:rsidRPr="006A726A" w:rsidRDefault="00A31F69" w:rsidP="001E3C93">
        <w:pPr>
          <w:jc w:val="center"/>
          <w:rPr>
            <w:rFonts w:ascii="Boston" w:hAnsi="Boston" w:cs="B Nazanin"/>
            <w:b/>
            <w:bCs/>
            <w:szCs w:val="20"/>
            <w:u w:val="single"/>
            <w:rtl/>
            <w:lang w:bidi="fa-IR"/>
          </w:rPr>
        </w:pPr>
        <w:r>
          <w:rPr>
            <w:rFonts w:ascii="Boston" w:hAnsi="Boston" w:cs="B Nazanin" w:hint="cs"/>
            <w:b/>
            <w:bCs/>
            <w:sz w:val="30"/>
            <w:szCs w:val="28"/>
            <w:rtl/>
            <w:lang w:bidi="fa-IR"/>
          </w:rPr>
          <w:t>تمدید</w:t>
        </w:r>
        <w:r w:rsidR="00016E9B">
          <w:rPr>
            <w:rFonts w:ascii="Boston" w:hAnsi="Boston" w:cs="B Nazanin" w:hint="cs"/>
            <w:b/>
            <w:bCs/>
            <w:sz w:val="30"/>
            <w:szCs w:val="28"/>
            <w:rtl/>
            <w:lang w:bidi="fa-IR"/>
          </w:rPr>
          <w:t xml:space="preserve"> سنوات</w:t>
        </w:r>
        <w:r>
          <w:rPr>
            <w:rFonts w:ascii="Boston" w:hAnsi="Boston" w:cs="B Nazanin" w:hint="cs"/>
            <w:b/>
            <w:bCs/>
            <w:sz w:val="30"/>
            <w:szCs w:val="28"/>
            <w:rtl/>
            <w:lang w:bidi="fa-IR"/>
          </w:rPr>
          <w:t xml:space="preserve"> تحصیلی (نیم</w:t>
        </w:r>
        <w:r w:rsidR="00E03056">
          <w:rPr>
            <w:rFonts w:ascii="Boston" w:hAnsi="Boston" w:cs="B Nazanin" w:hint="cs"/>
            <w:b/>
            <w:bCs/>
            <w:sz w:val="30"/>
            <w:szCs w:val="28"/>
            <w:rtl/>
            <w:lang w:bidi="fa-IR"/>
          </w:rPr>
          <w:t>‌</w:t>
        </w:r>
        <w:r>
          <w:rPr>
            <w:rFonts w:ascii="Boston" w:hAnsi="Boston" w:cs="B Nazanin" w:hint="cs"/>
            <w:b/>
            <w:bCs/>
            <w:sz w:val="30"/>
            <w:szCs w:val="28"/>
            <w:rtl/>
            <w:lang w:bidi="fa-IR"/>
          </w:rPr>
          <w:t xml:space="preserve">سال </w:t>
        </w:r>
        <w:r w:rsidR="00E03056">
          <w:rPr>
            <w:rFonts w:ascii="Boston" w:hAnsi="Boston" w:cs="B Nazanin" w:hint="cs"/>
            <w:b/>
            <w:bCs/>
            <w:sz w:val="30"/>
            <w:szCs w:val="28"/>
            <w:rtl/>
            <w:lang w:bidi="fa-IR"/>
          </w:rPr>
          <w:t>ششم</w:t>
        </w:r>
        <w:r>
          <w:rPr>
            <w:rFonts w:ascii="Boston" w:hAnsi="Boston" w:cs="B Nazanin" w:hint="cs"/>
            <w:b/>
            <w:bCs/>
            <w:sz w:val="30"/>
            <w:szCs w:val="28"/>
            <w:rtl/>
            <w:lang w:bidi="fa-IR"/>
          </w:rPr>
          <w:t>)</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E3A"/>
    <w:rsid w:val="00000E1A"/>
    <w:rsid w:val="00005FEA"/>
    <w:rsid w:val="00011CCD"/>
    <w:rsid w:val="00016E9B"/>
    <w:rsid w:val="00035CB3"/>
    <w:rsid w:val="0003736A"/>
    <w:rsid w:val="000479E7"/>
    <w:rsid w:val="00096D5C"/>
    <w:rsid w:val="000A13D8"/>
    <w:rsid w:val="000A7625"/>
    <w:rsid w:val="000C033B"/>
    <w:rsid w:val="000C7FDC"/>
    <w:rsid w:val="000F51BE"/>
    <w:rsid w:val="00113111"/>
    <w:rsid w:val="00120ECE"/>
    <w:rsid w:val="0015329F"/>
    <w:rsid w:val="00164370"/>
    <w:rsid w:val="00165C94"/>
    <w:rsid w:val="00183FEC"/>
    <w:rsid w:val="001A7B0F"/>
    <w:rsid w:val="001E3C93"/>
    <w:rsid w:val="002276D9"/>
    <w:rsid w:val="00281595"/>
    <w:rsid w:val="002A1180"/>
    <w:rsid w:val="002A2D4C"/>
    <w:rsid w:val="002D496B"/>
    <w:rsid w:val="002F24D9"/>
    <w:rsid w:val="00304FE5"/>
    <w:rsid w:val="00311B59"/>
    <w:rsid w:val="00354C2F"/>
    <w:rsid w:val="003652C3"/>
    <w:rsid w:val="00384C0C"/>
    <w:rsid w:val="0039363A"/>
    <w:rsid w:val="003A1D3B"/>
    <w:rsid w:val="003D0CBE"/>
    <w:rsid w:val="00401406"/>
    <w:rsid w:val="00405A96"/>
    <w:rsid w:val="00426D67"/>
    <w:rsid w:val="0044250D"/>
    <w:rsid w:val="004577C6"/>
    <w:rsid w:val="00464C74"/>
    <w:rsid w:val="00471D6E"/>
    <w:rsid w:val="004B1BB6"/>
    <w:rsid w:val="004F2CE6"/>
    <w:rsid w:val="00501E29"/>
    <w:rsid w:val="00512D38"/>
    <w:rsid w:val="00524CA8"/>
    <w:rsid w:val="00553C90"/>
    <w:rsid w:val="0055639E"/>
    <w:rsid w:val="005614AA"/>
    <w:rsid w:val="006069B4"/>
    <w:rsid w:val="006137EC"/>
    <w:rsid w:val="00635E3A"/>
    <w:rsid w:val="006A6F4F"/>
    <w:rsid w:val="006A726A"/>
    <w:rsid w:val="006D6404"/>
    <w:rsid w:val="006D6DD8"/>
    <w:rsid w:val="006E0956"/>
    <w:rsid w:val="00701C68"/>
    <w:rsid w:val="0071119C"/>
    <w:rsid w:val="00715C72"/>
    <w:rsid w:val="007554E4"/>
    <w:rsid w:val="00767DB8"/>
    <w:rsid w:val="0078048A"/>
    <w:rsid w:val="007C3FDC"/>
    <w:rsid w:val="007E138C"/>
    <w:rsid w:val="007E78F5"/>
    <w:rsid w:val="007F0206"/>
    <w:rsid w:val="007F2F09"/>
    <w:rsid w:val="008442A6"/>
    <w:rsid w:val="008610D4"/>
    <w:rsid w:val="00893109"/>
    <w:rsid w:val="00894F0A"/>
    <w:rsid w:val="008B4F73"/>
    <w:rsid w:val="00910181"/>
    <w:rsid w:val="00917E76"/>
    <w:rsid w:val="0093240B"/>
    <w:rsid w:val="009560DA"/>
    <w:rsid w:val="00961807"/>
    <w:rsid w:val="0097339A"/>
    <w:rsid w:val="00975403"/>
    <w:rsid w:val="00984F3E"/>
    <w:rsid w:val="00987DDE"/>
    <w:rsid w:val="009D5772"/>
    <w:rsid w:val="009E5885"/>
    <w:rsid w:val="009E5FA0"/>
    <w:rsid w:val="009F7E58"/>
    <w:rsid w:val="00A12A3B"/>
    <w:rsid w:val="00A172AD"/>
    <w:rsid w:val="00A2091E"/>
    <w:rsid w:val="00A31F69"/>
    <w:rsid w:val="00A35B8E"/>
    <w:rsid w:val="00A57D26"/>
    <w:rsid w:val="00A82B15"/>
    <w:rsid w:val="00AA2965"/>
    <w:rsid w:val="00AA526B"/>
    <w:rsid w:val="00AD2FDA"/>
    <w:rsid w:val="00B27924"/>
    <w:rsid w:val="00B57084"/>
    <w:rsid w:val="00B915E5"/>
    <w:rsid w:val="00C05AF8"/>
    <w:rsid w:val="00C23B64"/>
    <w:rsid w:val="00C43545"/>
    <w:rsid w:val="00C82062"/>
    <w:rsid w:val="00C86484"/>
    <w:rsid w:val="00CA2E9D"/>
    <w:rsid w:val="00CC5202"/>
    <w:rsid w:val="00CE6893"/>
    <w:rsid w:val="00D001F7"/>
    <w:rsid w:val="00D23077"/>
    <w:rsid w:val="00D34611"/>
    <w:rsid w:val="00D53734"/>
    <w:rsid w:val="00D60BCB"/>
    <w:rsid w:val="00D743D1"/>
    <w:rsid w:val="00D832CF"/>
    <w:rsid w:val="00D83D3B"/>
    <w:rsid w:val="00E03056"/>
    <w:rsid w:val="00E07936"/>
    <w:rsid w:val="00E60C1D"/>
    <w:rsid w:val="00E82826"/>
    <w:rsid w:val="00EA1FDC"/>
    <w:rsid w:val="00EC6B3A"/>
    <w:rsid w:val="00EE2222"/>
    <w:rsid w:val="00EE5BCC"/>
    <w:rsid w:val="00EF0C39"/>
    <w:rsid w:val="00EF4B43"/>
    <w:rsid w:val="00F05D78"/>
    <w:rsid w:val="00F25DCC"/>
    <w:rsid w:val="00F43BCB"/>
    <w:rsid w:val="00F461C4"/>
    <w:rsid w:val="00F5744B"/>
    <w:rsid w:val="00F627DD"/>
    <w:rsid w:val="00F711A8"/>
    <w:rsid w:val="00F762B3"/>
    <w:rsid w:val="00F85F60"/>
    <w:rsid w:val="00FE2076"/>
    <w:rsid w:val="00FE49AE"/>
    <w:rsid w:val="00FF10AE"/>
    <w:rsid w:val="00FF32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02C1C"/>
  <w15:chartTrackingRefBased/>
  <w15:docId w15:val="{D104449D-0658-466C-9B3E-5CC8F2AC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B Nazanin"/>
        <w:sz w:val="24"/>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E3A"/>
    <w:pPr>
      <w:bidi/>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35E3A"/>
    <w:pPr>
      <w:tabs>
        <w:tab w:val="center" w:pos="4513"/>
        <w:tab w:val="right" w:pos="9026"/>
      </w:tabs>
    </w:pPr>
  </w:style>
  <w:style w:type="character" w:customStyle="1" w:styleId="HeaderChar">
    <w:name w:val="Header Char"/>
    <w:basedOn w:val="DefaultParagraphFont"/>
    <w:link w:val="Header"/>
    <w:rsid w:val="00635E3A"/>
    <w:rPr>
      <w:rFonts w:eastAsia="Times New Roman" w:cs="Times New Roman"/>
      <w:szCs w:val="24"/>
    </w:rPr>
  </w:style>
  <w:style w:type="paragraph" w:styleId="Footer">
    <w:name w:val="footer"/>
    <w:basedOn w:val="Normal"/>
    <w:link w:val="FooterChar"/>
    <w:uiPriority w:val="99"/>
    <w:unhideWhenUsed/>
    <w:rsid w:val="000A7625"/>
    <w:pPr>
      <w:tabs>
        <w:tab w:val="center" w:pos="4680"/>
        <w:tab w:val="right" w:pos="9360"/>
      </w:tabs>
    </w:pPr>
  </w:style>
  <w:style w:type="character" w:customStyle="1" w:styleId="FooterChar">
    <w:name w:val="Footer Char"/>
    <w:basedOn w:val="DefaultParagraphFont"/>
    <w:link w:val="Footer"/>
    <w:uiPriority w:val="99"/>
    <w:rsid w:val="000A7625"/>
    <w:rPr>
      <w:rFonts w:eastAsia="Times New Roman" w:cs="Times New Roman"/>
      <w:szCs w:val="24"/>
    </w:rPr>
  </w:style>
  <w:style w:type="table" w:styleId="TableGrid">
    <w:name w:val="Table Grid"/>
    <w:basedOn w:val="TableNormal"/>
    <w:uiPriority w:val="39"/>
    <w:rsid w:val="00767D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60DA"/>
    <w:pPr>
      <w:ind w:left="720"/>
      <w:contextualSpacing/>
    </w:pPr>
  </w:style>
  <w:style w:type="character" w:styleId="PlaceholderText">
    <w:name w:val="Placeholder Text"/>
    <w:basedOn w:val="DefaultParagraphFont"/>
    <w:uiPriority w:val="99"/>
    <w:semiHidden/>
    <w:rsid w:val="00701C68"/>
    <w:rPr>
      <w:color w:val="808080"/>
    </w:rPr>
  </w:style>
  <w:style w:type="character" w:customStyle="1" w:styleId="Style1">
    <w:name w:val="Style1"/>
    <w:basedOn w:val="DefaultParagraphFont"/>
    <w:uiPriority w:val="1"/>
    <w:qFormat/>
    <w:rsid w:val="00701C68"/>
    <w:rPr>
      <w:rFonts w:ascii="Times New Roman" w:hAnsi="Times New Roman" w:cs="B Nazanin"/>
      <w:b w:val="0"/>
      <w:bCs/>
      <w:i w:val="0"/>
      <w:sz w:val="20"/>
      <w:szCs w:val="24"/>
    </w:rPr>
  </w:style>
  <w:style w:type="character" w:styleId="CommentReference">
    <w:name w:val="annotation reference"/>
    <w:basedOn w:val="DefaultParagraphFont"/>
    <w:uiPriority w:val="99"/>
    <w:semiHidden/>
    <w:unhideWhenUsed/>
    <w:rsid w:val="00A31F69"/>
    <w:rPr>
      <w:sz w:val="16"/>
      <w:szCs w:val="16"/>
    </w:rPr>
  </w:style>
  <w:style w:type="paragraph" w:styleId="CommentText">
    <w:name w:val="annotation text"/>
    <w:basedOn w:val="Normal"/>
    <w:link w:val="CommentTextChar"/>
    <w:uiPriority w:val="99"/>
    <w:semiHidden/>
    <w:unhideWhenUsed/>
    <w:rsid w:val="00A31F69"/>
    <w:rPr>
      <w:sz w:val="20"/>
      <w:szCs w:val="20"/>
    </w:rPr>
  </w:style>
  <w:style w:type="character" w:customStyle="1" w:styleId="CommentTextChar">
    <w:name w:val="Comment Text Char"/>
    <w:basedOn w:val="DefaultParagraphFont"/>
    <w:link w:val="CommentText"/>
    <w:uiPriority w:val="99"/>
    <w:semiHidden/>
    <w:rsid w:val="00A31F6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1F69"/>
    <w:rPr>
      <w:b/>
      <w:bCs/>
    </w:rPr>
  </w:style>
  <w:style w:type="character" w:customStyle="1" w:styleId="CommentSubjectChar">
    <w:name w:val="Comment Subject Char"/>
    <w:basedOn w:val="CommentTextChar"/>
    <w:link w:val="CommentSubject"/>
    <w:uiPriority w:val="99"/>
    <w:semiHidden/>
    <w:rsid w:val="00A31F69"/>
    <w:rPr>
      <w:rFonts w:eastAsia="Times New Roman" w:cs="Times New Roman"/>
      <w:b/>
      <w:bCs/>
      <w:sz w:val="20"/>
      <w:szCs w:val="20"/>
    </w:rPr>
  </w:style>
  <w:style w:type="paragraph" w:styleId="BalloonText">
    <w:name w:val="Balloon Text"/>
    <w:basedOn w:val="Normal"/>
    <w:link w:val="BalloonTextChar"/>
    <w:uiPriority w:val="99"/>
    <w:semiHidden/>
    <w:unhideWhenUsed/>
    <w:rsid w:val="00A31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F6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67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EE15405D-BBDB-44D9-9AF9-65694F02B0FA}"/>
      </w:docPartPr>
      <w:docPartBody>
        <w:p w:rsidR="00B01FEE" w:rsidRDefault="00EB6BF5">
          <w:r w:rsidRPr="00256F6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Titr">
    <w:panose1 w:val="00000700000000000000"/>
    <w:charset w:val="B2"/>
    <w:family w:val="auto"/>
    <w:pitch w:val="variable"/>
    <w:sig w:usb0="00002001" w:usb1="80000000" w:usb2="00000008" w:usb3="00000000" w:csb0="00000040" w:csb1="00000000"/>
  </w:font>
  <w:font w:name="B Esfehan">
    <w:panose1 w:val="00000700000000000000"/>
    <w:charset w:val="B2"/>
    <w:family w:val="auto"/>
    <w:pitch w:val="variable"/>
    <w:sig w:usb0="00002001" w:usb1="80000000" w:usb2="00000008" w:usb3="00000000" w:csb0="00000040" w:csb1="00000000"/>
  </w:font>
  <w:font w:name="Boston">
    <w:charset w:val="00"/>
    <w:family w:val="swiss"/>
    <w:pitch w:val="variable"/>
    <w:sig w:usb0="00000003" w:usb1="00000000" w:usb2="00000000" w:usb3="00000000" w:csb0="00000001" w:csb1="00000000"/>
  </w:font>
  <w:font w:name="ياس">
    <w:altName w:val="Courier New"/>
    <w:charset w:val="B2"/>
    <w:family w:val="auto"/>
    <w:pitch w:val="variable"/>
    <w:sig w:usb0="00002000" w:usb1="00000000" w:usb2="00000000" w:usb3="00000000" w:csb0="00000040" w:csb1="00000000"/>
  </w:font>
  <w:font w:name="B Sina">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F5"/>
    <w:rsid w:val="000C4754"/>
    <w:rsid w:val="00200829"/>
    <w:rsid w:val="002155E8"/>
    <w:rsid w:val="00381189"/>
    <w:rsid w:val="006D3797"/>
    <w:rsid w:val="0091092B"/>
    <w:rsid w:val="009D44FC"/>
    <w:rsid w:val="00A11FC6"/>
    <w:rsid w:val="00B01FEE"/>
    <w:rsid w:val="00D911C4"/>
    <w:rsid w:val="00E25724"/>
    <w:rsid w:val="00EB6B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6BF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50279-887D-4EA7-A0BB-A667DA67E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629</Words>
  <Characters>3589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Majid</dc:creator>
  <cp:keywords/>
  <dc:description/>
  <cp:lastModifiedBy>majid rahnama</cp:lastModifiedBy>
  <cp:revision>39</cp:revision>
  <cp:lastPrinted>2016-12-25T10:35:00Z</cp:lastPrinted>
  <dcterms:created xsi:type="dcterms:W3CDTF">2016-12-17T22:57:00Z</dcterms:created>
  <dcterms:modified xsi:type="dcterms:W3CDTF">2018-04-24T17:12:00Z</dcterms:modified>
</cp:coreProperties>
</file>